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pacing w:val="-6"/>
          <w:sz w:val="32"/>
          <w:szCs w:val="32"/>
          <w:lang w:val="en-US"/>
        </w:rPr>
      </w:pPr>
      <w:bookmarkStart w:id="3" w:name="_GoBack"/>
      <w:bookmarkEnd w:id="3"/>
      <w:r>
        <w:rPr>
          <w:rFonts w:hint="default" w:ascii="Times New Roman" w:hAnsi="Times New Roman" w:eastAsia="黑体" w:cs="Times New Roman"/>
          <w:spacing w:val="-6"/>
          <w:sz w:val="32"/>
          <w:szCs w:val="32"/>
        </w:rPr>
        <w:t>附件</w:t>
      </w:r>
      <w:r>
        <w:rPr>
          <w:rFonts w:hint="default" w:ascii="Times New Roman" w:hAnsi="Times New Roman" w:eastAsia="黑体" w:cs="Times New Roman"/>
          <w:spacing w:val="-6"/>
          <w:sz w:val="32"/>
          <w:szCs w:val="32"/>
          <w:lang w:val="en-US" w:eastAsia="zh-CN"/>
        </w:rPr>
        <w:t>1</w:t>
      </w:r>
    </w:p>
    <w:p>
      <w:pPr>
        <w:pStyle w:val="3"/>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default" w:ascii="Times New Roman" w:hAnsi="Times New Roman" w:eastAsia="方正小标宋简体" w:cs="Times New Roman"/>
          <w:i w:val="0"/>
          <w:iCs w:val="0"/>
          <w:caps w:val="0"/>
          <w:color w:val="000000"/>
          <w:spacing w:val="0"/>
          <w:kern w:val="2"/>
          <w:sz w:val="36"/>
          <w:szCs w:val="36"/>
          <w:shd w:val="clear" w:color="auto" w:fill="FFFFFF"/>
          <w:lang w:val="en-US" w:eastAsia="zh-CN" w:bidi="ar-SA"/>
        </w:rPr>
      </w:pPr>
      <w:r>
        <w:rPr>
          <w:rFonts w:hint="default" w:ascii="Times New Roman" w:hAnsi="Times New Roman" w:eastAsia="方正小标宋简体" w:cs="Times New Roman"/>
          <w:i w:val="0"/>
          <w:iCs w:val="0"/>
          <w:caps w:val="0"/>
          <w:color w:val="000000"/>
          <w:spacing w:val="0"/>
          <w:kern w:val="2"/>
          <w:sz w:val="36"/>
          <w:szCs w:val="36"/>
          <w:shd w:val="clear" w:color="auto" w:fill="FFFFFF"/>
          <w:lang w:val="en-US" w:eastAsia="zh-CN" w:bidi="ar-SA"/>
        </w:rPr>
        <w:t>2022年泗阳县公开招聘科技局政府购买服务人员岗位简介表</w:t>
      </w:r>
    </w:p>
    <w:p>
      <w:pPr>
        <w:pStyle w:val="3"/>
        <w:ind w:firstLine="696"/>
        <w:jc w:val="center"/>
        <w:rPr>
          <w:rFonts w:hint="default" w:ascii="Times New Roman" w:hAnsi="Times New Roman" w:eastAsia="方正小标宋简体" w:cs="Times New Roman"/>
          <w:sz w:val="36"/>
          <w:szCs w:val="36"/>
        </w:rPr>
      </w:pPr>
    </w:p>
    <w:tbl>
      <w:tblPr>
        <w:tblStyle w:val="6"/>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141"/>
        <w:gridCol w:w="861"/>
        <w:gridCol w:w="934"/>
        <w:gridCol w:w="1626"/>
        <w:gridCol w:w="869"/>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1429"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单 位</w:t>
            </w:r>
          </w:p>
        </w:tc>
        <w:tc>
          <w:tcPr>
            <w:tcW w:w="1141"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岗  位</w:t>
            </w:r>
          </w:p>
        </w:tc>
        <w:tc>
          <w:tcPr>
            <w:tcW w:w="861" w:type="dxa"/>
            <w:vAlign w:val="center"/>
          </w:tcPr>
          <w:p>
            <w:pPr>
              <w:spacing w:line="360" w:lineRule="exact"/>
              <w:jc w:val="center"/>
              <w:rPr>
                <w:rFonts w:hint="default" w:ascii="Times New Roman" w:hAnsi="Times New Roman" w:eastAsia="黑体" w:cs="Times New Roman"/>
                <w:sz w:val="24"/>
                <w:lang w:eastAsia="zh-CN"/>
              </w:rPr>
            </w:pPr>
            <w:r>
              <w:rPr>
                <w:rFonts w:hint="default" w:ascii="Times New Roman" w:hAnsi="Times New Roman" w:eastAsia="黑体" w:cs="Times New Roman"/>
                <w:sz w:val="24"/>
                <w:lang w:eastAsia="zh-CN"/>
              </w:rPr>
              <w:t>岗位代码</w:t>
            </w:r>
          </w:p>
        </w:tc>
        <w:tc>
          <w:tcPr>
            <w:tcW w:w="934"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招聘人数</w:t>
            </w:r>
          </w:p>
        </w:tc>
        <w:tc>
          <w:tcPr>
            <w:tcW w:w="1626"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年龄要求</w:t>
            </w:r>
          </w:p>
        </w:tc>
        <w:tc>
          <w:tcPr>
            <w:tcW w:w="869"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学历要求</w:t>
            </w:r>
          </w:p>
        </w:tc>
        <w:tc>
          <w:tcPr>
            <w:tcW w:w="1346"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429" w:type="dxa"/>
            <w:vMerge w:val="restart"/>
            <w:vAlign w:val="center"/>
          </w:tcPr>
          <w:p>
            <w:pPr>
              <w:spacing w:line="36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县科技局</w:t>
            </w:r>
          </w:p>
        </w:tc>
        <w:tc>
          <w:tcPr>
            <w:tcW w:w="1141" w:type="dxa"/>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办公室工作人员</w:t>
            </w:r>
          </w:p>
        </w:tc>
        <w:tc>
          <w:tcPr>
            <w:tcW w:w="861" w:type="dxa"/>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01</w:t>
            </w:r>
          </w:p>
        </w:tc>
        <w:tc>
          <w:tcPr>
            <w:tcW w:w="934" w:type="dxa"/>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p>
        </w:tc>
        <w:tc>
          <w:tcPr>
            <w:tcW w:w="1626" w:type="dxa"/>
            <w:vMerge w:val="restart"/>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szCs w:val="24"/>
              </w:rPr>
              <w:t>18周岁以上、</w:t>
            </w:r>
            <w:r>
              <w:rPr>
                <w:rFonts w:hint="default" w:ascii="Times New Roman" w:hAnsi="Times New Roman" w:eastAsia="仿宋_GB2312" w:cs="Times New Roman"/>
                <w:sz w:val="24"/>
                <w:lang w:val="en-US" w:eastAsia="zh-CN"/>
              </w:rPr>
              <w:t>35</w:t>
            </w:r>
            <w:r>
              <w:rPr>
                <w:rFonts w:hint="default" w:ascii="Times New Roman" w:hAnsi="Times New Roman" w:eastAsia="仿宋_GB2312" w:cs="Times New Roman"/>
                <w:sz w:val="24"/>
              </w:rPr>
              <w:t>周岁以下（</w:t>
            </w:r>
            <w:r>
              <w:rPr>
                <w:rFonts w:hint="default" w:ascii="Times New Roman" w:hAnsi="Times New Roman" w:eastAsia="仿宋_GB2312" w:cs="Times New Roman"/>
                <w:kern w:val="0"/>
                <w:sz w:val="24"/>
                <w:szCs w:val="24"/>
              </w:rPr>
              <w:t>198</w:t>
            </w:r>
            <w:r>
              <w:rPr>
                <w:rFonts w:hint="default" w:ascii="Times New Roman" w:hAnsi="Times New Roman" w:eastAsia="仿宋_GB2312" w:cs="Times New Roman"/>
                <w:kern w:val="0"/>
                <w:sz w:val="24"/>
                <w:szCs w:val="24"/>
                <w:lang w:val="en-US" w:eastAsia="zh-CN"/>
              </w:rPr>
              <w:t>7</w:t>
            </w:r>
            <w:r>
              <w:rPr>
                <w:rFonts w:hint="default" w:ascii="Times New Roman" w:hAnsi="Times New Roman" w:eastAsia="仿宋_GB2312" w:cs="Times New Roman"/>
                <w:kern w:val="0"/>
                <w:sz w:val="24"/>
                <w:szCs w:val="24"/>
              </w:rPr>
              <w:t>年</w:t>
            </w:r>
            <w:r>
              <w:rPr>
                <w:rFonts w:hint="default" w:ascii="Times New Roman" w:hAnsi="Times New Roman" w:eastAsia="仿宋_GB2312" w:cs="Times New Roman"/>
                <w:kern w:val="0"/>
                <w:sz w:val="24"/>
                <w:szCs w:val="24"/>
                <w:lang w:val="en-US" w:eastAsia="zh-CN"/>
              </w:rPr>
              <w:t>5</w:t>
            </w:r>
            <w:r>
              <w:rPr>
                <w:rFonts w:hint="default" w:ascii="Times New Roman" w:hAnsi="Times New Roman" w:eastAsia="仿宋_GB2312" w:cs="Times New Roman"/>
                <w:kern w:val="0"/>
                <w:sz w:val="24"/>
                <w:szCs w:val="24"/>
              </w:rPr>
              <w:t>月</w:t>
            </w:r>
            <w:r>
              <w:rPr>
                <w:rFonts w:hint="eastAsia" w:ascii="Times New Roman" w:hAnsi="Times New Roman" w:eastAsia="仿宋_GB2312" w:cs="Times New Roman"/>
                <w:kern w:val="0"/>
                <w:sz w:val="24"/>
                <w:szCs w:val="24"/>
                <w:lang w:val="en-US" w:eastAsia="zh-CN"/>
              </w:rPr>
              <w:t>16</w:t>
            </w:r>
            <w:r>
              <w:rPr>
                <w:rFonts w:hint="default" w:ascii="Times New Roman" w:hAnsi="Times New Roman" w:eastAsia="仿宋_GB2312" w:cs="Times New Roman"/>
                <w:kern w:val="0"/>
                <w:sz w:val="24"/>
                <w:szCs w:val="24"/>
              </w:rPr>
              <w:t>日至200</w:t>
            </w:r>
            <w:r>
              <w:rPr>
                <w:rFonts w:hint="default" w:ascii="Times New Roman" w:hAnsi="Times New Roman" w:eastAsia="仿宋_GB2312" w:cs="Times New Roman"/>
                <w:kern w:val="0"/>
                <w:sz w:val="24"/>
                <w:szCs w:val="24"/>
                <w:lang w:val="en-US" w:eastAsia="zh-CN"/>
              </w:rPr>
              <w:t>4</w:t>
            </w:r>
            <w:r>
              <w:rPr>
                <w:rFonts w:hint="default" w:ascii="Times New Roman" w:hAnsi="Times New Roman" w:eastAsia="仿宋_GB2312" w:cs="Times New Roman"/>
                <w:kern w:val="0"/>
                <w:sz w:val="24"/>
                <w:szCs w:val="24"/>
              </w:rPr>
              <w:t>年</w:t>
            </w:r>
            <w:r>
              <w:rPr>
                <w:rFonts w:hint="default" w:ascii="Times New Roman" w:hAnsi="Times New Roman" w:eastAsia="仿宋_GB2312" w:cs="Times New Roman"/>
                <w:kern w:val="0"/>
                <w:sz w:val="24"/>
                <w:szCs w:val="24"/>
                <w:lang w:val="en-US" w:eastAsia="zh-CN"/>
              </w:rPr>
              <w:t>5</w:t>
            </w:r>
            <w:r>
              <w:rPr>
                <w:rFonts w:hint="default" w:ascii="Times New Roman" w:hAnsi="Times New Roman" w:eastAsia="仿宋_GB2312" w:cs="Times New Roman"/>
                <w:kern w:val="0"/>
                <w:sz w:val="24"/>
                <w:szCs w:val="24"/>
              </w:rPr>
              <w:t>月</w:t>
            </w:r>
            <w:r>
              <w:rPr>
                <w:rFonts w:hint="eastAsia" w:ascii="Times New Roman" w:hAnsi="Times New Roman" w:eastAsia="仿宋_GB2312" w:cs="Times New Roman"/>
                <w:kern w:val="0"/>
                <w:sz w:val="24"/>
                <w:szCs w:val="24"/>
                <w:lang w:val="en-US" w:eastAsia="zh-CN"/>
              </w:rPr>
              <w:t>20</w:t>
            </w:r>
            <w:r>
              <w:rPr>
                <w:rFonts w:hint="default" w:ascii="Times New Roman" w:hAnsi="Times New Roman" w:eastAsia="仿宋_GB2312" w:cs="Times New Roman"/>
                <w:kern w:val="0"/>
                <w:sz w:val="24"/>
                <w:szCs w:val="24"/>
              </w:rPr>
              <w:t>日期间出生</w:t>
            </w:r>
            <w:r>
              <w:rPr>
                <w:rFonts w:hint="default" w:ascii="Times New Roman" w:hAnsi="Times New Roman" w:eastAsia="仿宋_GB2312" w:cs="Times New Roman"/>
                <w:sz w:val="24"/>
              </w:rPr>
              <w:t>）</w:t>
            </w:r>
          </w:p>
        </w:tc>
        <w:tc>
          <w:tcPr>
            <w:tcW w:w="869" w:type="dxa"/>
            <w:vMerge w:val="restart"/>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sz w:val="24"/>
                <w:lang w:val="en-US" w:eastAsia="zh-CN"/>
              </w:rPr>
              <w:t>本科</w:t>
            </w:r>
            <w:r>
              <w:rPr>
                <w:rFonts w:hint="default" w:ascii="Times New Roman" w:hAnsi="Times New Roman" w:eastAsia="仿宋_GB2312" w:cs="Times New Roman"/>
                <w:sz w:val="24"/>
              </w:rPr>
              <w:t>及以上</w:t>
            </w:r>
          </w:p>
        </w:tc>
        <w:tc>
          <w:tcPr>
            <w:tcW w:w="1346" w:type="dxa"/>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429"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c>
          <w:tcPr>
            <w:tcW w:w="1141" w:type="dxa"/>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sz w:val="24"/>
                <w:lang w:val="en-US" w:eastAsia="zh-CN"/>
              </w:rPr>
              <w:t>创新发展与高新技术科工作人员</w:t>
            </w:r>
          </w:p>
        </w:tc>
        <w:tc>
          <w:tcPr>
            <w:tcW w:w="861" w:type="dxa"/>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lang w:val="en-US" w:eastAsia="zh-CN"/>
              </w:rPr>
              <w:t>02</w:t>
            </w:r>
          </w:p>
        </w:tc>
        <w:tc>
          <w:tcPr>
            <w:tcW w:w="934" w:type="dxa"/>
            <w:vAlign w:val="center"/>
          </w:tcPr>
          <w:p>
            <w:pPr>
              <w:spacing w:line="36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w:t>
            </w:r>
          </w:p>
        </w:tc>
        <w:tc>
          <w:tcPr>
            <w:tcW w:w="1626"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c>
          <w:tcPr>
            <w:tcW w:w="869"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c>
          <w:tcPr>
            <w:tcW w:w="1346" w:type="dxa"/>
            <w:vMerge w:val="restart"/>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经济类、财务财会类、计算机类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429" w:type="dxa"/>
            <w:vMerge w:val="continue"/>
            <w:vAlign w:val="center"/>
          </w:tcPr>
          <w:p>
            <w:pPr>
              <w:spacing w:line="360" w:lineRule="exact"/>
              <w:jc w:val="center"/>
              <w:rPr>
                <w:rFonts w:hint="default" w:ascii="Times New Roman" w:hAnsi="Times New Roman" w:eastAsia="仿宋_GB2312" w:cs="Times New Roman"/>
                <w:color w:val="auto"/>
                <w:sz w:val="24"/>
                <w:lang w:eastAsia="zh-CN"/>
              </w:rPr>
            </w:pPr>
          </w:p>
        </w:tc>
        <w:tc>
          <w:tcPr>
            <w:tcW w:w="1141" w:type="dxa"/>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科研机构与科技合作科工作人员</w:t>
            </w:r>
          </w:p>
        </w:tc>
        <w:tc>
          <w:tcPr>
            <w:tcW w:w="861" w:type="dxa"/>
            <w:vAlign w:val="center"/>
          </w:tcPr>
          <w:p>
            <w:pPr>
              <w:spacing w:line="36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03</w:t>
            </w:r>
          </w:p>
        </w:tc>
        <w:tc>
          <w:tcPr>
            <w:tcW w:w="934" w:type="dxa"/>
            <w:vAlign w:val="center"/>
          </w:tcPr>
          <w:p>
            <w:pPr>
              <w:spacing w:line="36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w:t>
            </w:r>
          </w:p>
        </w:tc>
        <w:tc>
          <w:tcPr>
            <w:tcW w:w="1626"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c>
          <w:tcPr>
            <w:tcW w:w="869"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c>
          <w:tcPr>
            <w:tcW w:w="1346"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i w:val="0"/>
          <w:iCs w:val="0"/>
          <w:caps w:val="0"/>
          <w:color w:val="333333"/>
          <w:spacing w:val="0"/>
          <w:sz w:val="32"/>
          <w:szCs w:val="32"/>
          <w:shd w:val="clear" w:fill="FFFFFF"/>
        </w:rPr>
      </w:pPr>
    </w:p>
    <w:p>
      <w:pPr>
        <w:pStyle w:val="3"/>
        <w:ind w:left="0" w:leftChars="0" w:firstLine="0" w:firstLineChars="0"/>
        <w:rPr>
          <w:rFonts w:hint="default" w:ascii="Times New Roman" w:hAnsi="Times New Roman" w:eastAsia="仿宋" w:cs="Times New Roman"/>
          <w:i w:val="0"/>
          <w:iCs w:val="0"/>
          <w:caps w:val="0"/>
          <w:color w:val="auto"/>
          <w:spacing w:val="0"/>
          <w:sz w:val="32"/>
          <w:szCs w:val="32"/>
          <w:shd w:val="clear" w:fill="FFFFFF"/>
        </w:rPr>
        <w:sectPr>
          <w:pgSz w:w="11906" w:h="16838"/>
          <w:pgMar w:top="1984" w:right="1587" w:bottom="1701" w:left="1701" w:header="851" w:footer="992" w:gutter="0"/>
          <w:cols w:space="425" w:num="1"/>
          <w:docGrid w:type="lines" w:linePitch="312" w:charSpace="0"/>
        </w:sectPr>
      </w:pPr>
    </w:p>
    <w:p>
      <w:pPr>
        <w:spacing w:line="560" w:lineRule="exact"/>
        <w:rPr>
          <w:rFonts w:hint="default" w:ascii="Times New Roman" w:hAnsi="Times New Roman" w:eastAsia="黑体" w:cs="Times New Roman"/>
          <w:spacing w:val="-6"/>
          <w:sz w:val="32"/>
          <w:szCs w:val="32"/>
          <w:lang w:val="en-US"/>
        </w:rPr>
      </w:pPr>
      <w:r>
        <w:rPr>
          <w:rFonts w:hint="default" w:ascii="Times New Roman" w:hAnsi="Times New Roman" w:eastAsia="黑体" w:cs="Times New Roman"/>
          <w:spacing w:val="-6"/>
          <w:sz w:val="32"/>
          <w:szCs w:val="32"/>
        </w:rPr>
        <w:t>附件</w:t>
      </w:r>
      <w:r>
        <w:rPr>
          <w:rFonts w:hint="default" w:ascii="Times New Roman" w:hAnsi="Times New Roman" w:eastAsia="黑体" w:cs="Times New Roman"/>
          <w:spacing w:val="-6"/>
          <w:sz w:val="32"/>
          <w:szCs w:val="32"/>
          <w:lang w:val="en-US" w:eastAsia="zh-CN"/>
        </w:rPr>
        <w:t>2</w:t>
      </w:r>
    </w:p>
    <w:p>
      <w:pPr>
        <w:spacing w:line="560" w:lineRule="exact"/>
        <w:jc w:val="center"/>
        <w:rPr>
          <w:rFonts w:hint="default" w:ascii="Times New Roman" w:hAnsi="Times New Roman" w:eastAsia="方正小标宋简体" w:cs="Times New Roman"/>
          <w:i w:val="0"/>
          <w:iCs w:val="0"/>
          <w:caps w:val="0"/>
          <w:color w:val="000000"/>
          <w:spacing w:val="0"/>
          <w:sz w:val="36"/>
          <w:szCs w:val="36"/>
          <w:shd w:val="clear" w:color="auto" w:fill="FFFFFF"/>
          <w:lang w:val="en-US" w:eastAsia="zh-CN"/>
        </w:rPr>
      </w:pPr>
      <w:r>
        <w:rPr>
          <w:rFonts w:hint="default" w:ascii="Times New Roman" w:hAnsi="Times New Roman" w:eastAsia="方正小标宋简体" w:cs="Times New Roman"/>
          <w:i w:val="0"/>
          <w:iCs w:val="0"/>
          <w:caps w:val="0"/>
          <w:color w:val="000000"/>
          <w:spacing w:val="0"/>
          <w:sz w:val="36"/>
          <w:szCs w:val="36"/>
          <w:shd w:val="clear" w:color="auto" w:fill="FFFFFF"/>
          <w:lang w:val="en-US" w:eastAsia="zh-CN"/>
        </w:rPr>
        <w:t>2022年泗阳县公开招聘科技局政府购买服务工作人员</w:t>
      </w:r>
    </w:p>
    <w:p>
      <w:pPr>
        <w:spacing w:line="560" w:lineRule="exact"/>
        <w:jc w:val="center"/>
        <w:rPr>
          <w:rFonts w:hint="default" w:ascii="Times New Roman" w:hAnsi="Times New Roman" w:eastAsia="方正小标宋简体" w:cs="Times New Roman"/>
          <w:spacing w:val="-6"/>
          <w:sz w:val="44"/>
          <w:szCs w:val="44"/>
          <w:lang w:val="en-US"/>
        </w:rPr>
      </w:pPr>
      <w:r>
        <w:rPr>
          <w:rFonts w:hint="default" w:ascii="Times New Roman" w:hAnsi="Times New Roman" w:eastAsia="方正小标宋简体" w:cs="Times New Roman"/>
          <w:i w:val="0"/>
          <w:iCs w:val="0"/>
          <w:caps w:val="0"/>
          <w:color w:val="000000"/>
          <w:spacing w:val="0"/>
          <w:sz w:val="36"/>
          <w:szCs w:val="36"/>
          <w:shd w:val="clear" w:color="auto" w:fill="FFFFFF"/>
          <w:lang w:val="en-US" w:eastAsia="zh-CN"/>
        </w:rPr>
        <w:t>报名表</w:t>
      </w:r>
    </w:p>
    <w:p>
      <w:pPr>
        <w:pStyle w:val="5"/>
        <w:ind w:left="420"/>
        <w:rPr>
          <w:rFonts w:hint="default" w:ascii="Times New Roman" w:hAnsi="Times New Roman" w:cs="Times New Roman"/>
        </w:rPr>
      </w:pPr>
    </w:p>
    <w:tbl>
      <w:tblPr>
        <w:tblStyle w:val="6"/>
        <w:tblW w:w="9648" w:type="dxa"/>
        <w:jc w:val="center"/>
        <w:tblInd w:w="0" w:type="dxa"/>
        <w:tblLayout w:type="fixed"/>
        <w:tblCellMar>
          <w:top w:w="0" w:type="dxa"/>
          <w:left w:w="0" w:type="dxa"/>
          <w:bottom w:w="0" w:type="dxa"/>
          <w:right w:w="0" w:type="dxa"/>
        </w:tblCellMar>
      </w:tblPr>
      <w:tblGrid>
        <w:gridCol w:w="656"/>
        <w:gridCol w:w="875"/>
        <w:gridCol w:w="1113"/>
        <w:gridCol w:w="1102"/>
        <w:gridCol w:w="1272"/>
        <w:gridCol w:w="1066"/>
        <w:gridCol w:w="723"/>
        <w:gridCol w:w="1166"/>
        <w:gridCol w:w="1675"/>
      </w:tblGrid>
      <w:tr>
        <w:tblPrEx>
          <w:tblLayout w:type="fixed"/>
          <w:tblCellMar>
            <w:top w:w="0" w:type="dxa"/>
            <w:left w:w="0" w:type="dxa"/>
            <w:bottom w:w="0" w:type="dxa"/>
            <w:right w:w="0" w:type="dxa"/>
          </w:tblCellMar>
        </w:tblPrEx>
        <w:trPr>
          <w:trHeight w:val="978"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姓名</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性别</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民族</w:t>
            </w:r>
          </w:p>
        </w:tc>
        <w:tc>
          <w:tcPr>
            <w:tcW w:w="106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籍贯</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6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2寸照片</w:t>
            </w:r>
          </w:p>
        </w:tc>
      </w:tr>
      <w:tr>
        <w:tblPrEx>
          <w:tblLayout w:type="fixed"/>
          <w:tblCellMar>
            <w:top w:w="0" w:type="dxa"/>
            <w:left w:w="0" w:type="dxa"/>
            <w:bottom w:w="0" w:type="dxa"/>
            <w:right w:w="0" w:type="dxa"/>
          </w:tblCellMar>
        </w:tblPrEx>
        <w:trPr>
          <w:trHeight w:val="977"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出生年月</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报考岗位</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kern w:val="0"/>
                <w:sz w:val="24"/>
              </w:rPr>
            </w:pPr>
            <w:r>
              <w:rPr>
                <w:rStyle w:val="9"/>
                <w:rFonts w:hint="default" w:ascii="Times New Roman" w:hAnsi="Times New Roman" w:eastAsia="仿宋_GB2312" w:cs="Times New Roman"/>
                <w:kern w:val="0"/>
                <w:sz w:val="24"/>
              </w:rPr>
              <w:t>健康</w:t>
            </w:r>
          </w:p>
          <w:p>
            <w:pPr>
              <w:jc w:val="center"/>
              <w:textAlignment w:val="baseline"/>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状况</w:t>
            </w:r>
          </w:p>
        </w:tc>
        <w:tc>
          <w:tcPr>
            <w:tcW w:w="1889"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675"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r>
      <w:tr>
        <w:tblPrEx>
          <w:tblLayout w:type="fixed"/>
          <w:tblCellMar>
            <w:top w:w="0" w:type="dxa"/>
            <w:left w:w="0" w:type="dxa"/>
            <w:bottom w:w="0" w:type="dxa"/>
            <w:right w:w="0" w:type="dxa"/>
          </w:tblCellMar>
        </w:tblPrEx>
        <w:trPr>
          <w:trHeight w:val="792"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学历</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22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何时毕业于       何校何专业</w:t>
            </w:r>
          </w:p>
        </w:tc>
        <w:tc>
          <w:tcPr>
            <w:tcW w:w="4227"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675"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r>
      <w:tr>
        <w:tblPrEx>
          <w:tblLayout w:type="fixed"/>
          <w:tblCellMar>
            <w:top w:w="0" w:type="dxa"/>
            <w:left w:w="0" w:type="dxa"/>
            <w:bottom w:w="0" w:type="dxa"/>
            <w:right w:w="0" w:type="dxa"/>
          </w:tblCellMar>
        </w:tblPrEx>
        <w:trPr>
          <w:trHeight w:val="732"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家庭地址</w:t>
            </w:r>
          </w:p>
        </w:tc>
        <w:tc>
          <w:tcPr>
            <w:tcW w:w="4362"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工作单位</w:t>
            </w:r>
          </w:p>
        </w:tc>
        <w:tc>
          <w:tcPr>
            <w:tcW w:w="356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r>
      <w:tr>
        <w:tblPrEx>
          <w:tblLayout w:type="fixed"/>
          <w:tblCellMar>
            <w:top w:w="0" w:type="dxa"/>
            <w:left w:w="0" w:type="dxa"/>
            <w:bottom w:w="0" w:type="dxa"/>
            <w:right w:w="0" w:type="dxa"/>
          </w:tblCellMar>
        </w:tblPrEx>
        <w:trPr>
          <w:trHeight w:val="810"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身份证号</w:t>
            </w:r>
          </w:p>
        </w:tc>
        <w:tc>
          <w:tcPr>
            <w:tcW w:w="4362"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联系电话</w:t>
            </w:r>
          </w:p>
        </w:tc>
        <w:tc>
          <w:tcPr>
            <w:tcW w:w="356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r>
      <w:tr>
        <w:tblPrEx>
          <w:tblLayout w:type="fixed"/>
          <w:tblCellMar>
            <w:top w:w="0" w:type="dxa"/>
            <w:left w:w="0" w:type="dxa"/>
            <w:bottom w:w="0" w:type="dxa"/>
            <w:right w:w="0" w:type="dxa"/>
          </w:tblCellMar>
        </w:tblPrEx>
        <w:trPr>
          <w:trHeight w:val="1893"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学习及工作简历</w:t>
            </w:r>
          </w:p>
        </w:tc>
        <w:tc>
          <w:tcPr>
            <w:tcW w:w="8992"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r>
      <w:tr>
        <w:tblPrEx>
          <w:tblLayout w:type="fixed"/>
          <w:tblCellMar>
            <w:top w:w="0" w:type="dxa"/>
            <w:left w:w="0" w:type="dxa"/>
            <w:bottom w:w="0" w:type="dxa"/>
            <w:right w:w="0" w:type="dxa"/>
          </w:tblCellMar>
        </w:tblPrEx>
        <w:trPr>
          <w:trHeight w:val="1943"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kern w:val="0"/>
                <w:sz w:val="24"/>
              </w:rPr>
            </w:pPr>
            <w:r>
              <w:rPr>
                <w:rStyle w:val="9"/>
                <w:rFonts w:hint="default" w:ascii="Times New Roman" w:hAnsi="Times New Roman" w:eastAsia="仿宋_GB2312" w:cs="Times New Roman"/>
                <w:kern w:val="0"/>
                <w:sz w:val="24"/>
              </w:rPr>
              <w:t>报名者需要说明的事项</w:t>
            </w:r>
          </w:p>
        </w:tc>
        <w:tc>
          <w:tcPr>
            <w:tcW w:w="8992"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9"/>
                <w:rFonts w:hint="default" w:ascii="Times New Roman" w:hAnsi="Times New Roman" w:eastAsia="仿宋_GB2312" w:cs="Times New Roman"/>
                <w:kern w:val="0"/>
                <w:sz w:val="24"/>
              </w:rPr>
            </w:pPr>
            <w:r>
              <w:rPr>
                <w:rStyle w:val="9"/>
                <w:rFonts w:hint="default" w:ascii="Times New Roman" w:hAnsi="Times New Roman" w:eastAsia="仿宋_GB2312" w:cs="Times New Roman"/>
                <w:kern w:val="0"/>
                <w:sz w:val="24"/>
              </w:rPr>
              <w:t xml:space="preserve">   </w:t>
            </w:r>
          </w:p>
          <w:p>
            <w:pPr>
              <w:widowControl/>
              <w:jc w:val="left"/>
              <w:textAlignment w:val="center"/>
              <w:rPr>
                <w:rStyle w:val="9"/>
                <w:rFonts w:hint="default" w:ascii="Times New Roman" w:hAnsi="Times New Roman" w:eastAsia="仿宋_GB2312" w:cs="Times New Roman"/>
                <w:kern w:val="0"/>
                <w:sz w:val="24"/>
              </w:rPr>
            </w:pPr>
            <w:r>
              <w:rPr>
                <w:rStyle w:val="9"/>
                <w:rFonts w:hint="default" w:ascii="Times New Roman" w:hAnsi="Times New Roman" w:eastAsia="仿宋_GB2312" w:cs="Times New Roman"/>
                <w:kern w:val="0"/>
                <w:sz w:val="24"/>
              </w:rPr>
              <w:t xml:space="preserve">    上述所填写的内容和报名时所提供的材料是真实可靠的，如有虚假等不实情况，则取消被录用的资格，责任由本人自负。                                          </w:t>
            </w:r>
            <w:r>
              <w:rPr>
                <w:rStyle w:val="9"/>
                <w:rFonts w:hint="default" w:ascii="Times New Roman" w:hAnsi="Times New Roman" w:eastAsia="仿宋_GB2312" w:cs="Times New Roman"/>
                <w:kern w:val="0"/>
                <w:sz w:val="24"/>
              </w:rPr>
              <w:br w:type="textWrapping" w:clear="all"/>
            </w:r>
            <w:r>
              <w:rPr>
                <w:rStyle w:val="9"/>
                <w:rFonts w:hint="default" w:ascii="Times New Roman" w:hAnsi="Times New Roman" w:eastAsia="仿宋_GB2312" w:cs="Times New Roman"/>
                <w:kern w:val="0"/>
                <w:sz w:val="24"/>
              </w:rPr>
              <w:t xml:space="preserve">          </w:t>
            </w:r>
            <w:r>
              <w:rPr>
                <w:rStyle w:val="9"/>
                <w:rFonts w:hint="default" w:ascii="Times New Roman" w:hAnsi="Times New Roman" w:eastAsia="仿宋_GB2312" w:cs="Times New Roman"/>
                <w:kern w:val="0"/>
                <w:sz w:val="24"/>
              </w:rPr>
              <w:br w:type="textWrapping" w:clear="all"/>
            </w:r>
            <w:r>
              <w:rPr>
                <w:rStyle w:val="9"/>
                <w:rFonts w:hint="default" w:ascii="Times New Roman" w:hAnsi="Times New Roman" w:eastAsia="仿宋_GB2312" w:cs="Times New Roman"/>
                <w:kern w:val="0"/>
                <w:sz w:val="24"/>
              </w:rPr>
              <w:t xml:space="preserve">                                                                                      </w:t>
            </w:r>
            <w:r>
              <w:rPr>
                <w:rStyle w:val="9"/>
                <w:rFonts w:hint="default" w:ascii="Times New Roman" w:hAnsi="Times New Roman" w:eastAsia="仿宋_GB2312" w:cs="Times New Roman"/>
                <w:kern w:val="0"/>
                <w:sz w:val="24"/>
              </w:rPr>
              <w:br w:type="textWrapping" w:clear="all"/>
            </w:r>
            <w:r>
              <w:rPr>
                <w:rStyle w:val="9"/>
                <w:rFonts w:hint="default" w:ascii="Times New Roman" w:hAnsi="Times New Roman" w:eastAsia="仿宋_GB2312" w:cs="Times New Roman"/>
                <w:kern w:val="0"/>
                <w:sz w:val="24"/>
              </w:rPr>
              <w:t xml:space="preserve">                                               报名人（签名）：           </w:t>
            </w:r>
          </w:p>
        </w:tc>
      </w:tr>
      <w:tr>
        <w:tblPrEx>
          <w:tblLayout w:type="fixed"/>
          <w:tblCellMar>
            <w:top w:w="0" w:type="dxa"/>
            <w:left w:w="0" w:type="dxa"/>
            <w:bottom w:w="0" w:type="dxa"/>
            <w:right w:w="0" w:type="dxa"/>
          </w:tblCellMar>
        </w:tblPrEx>
        <w:trPr>
          <w:trHeight w:val="2017"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kern w:val="0"/>
                <w:sz w:val="24"/>
              </w:rPr>
            </w:pPr>
            <w:r>
              <w:rPr>
                <w:rStyle w:val="9"/>
                <w:rFonts w:hint="default" w:ascii="Times New Roman" w:hAnsi="Times New Roman" w:eastAsia="仿宋_GB2312" w:cs="Times New Roman"/>
                <w:kern w:val="0"/>
                <w:sz w:val="24"/>
              </w:rPr>
              <w:t>单位及主管部门审核意见</w:t>
            </w:r>
          </w:p>
        </w:tc>
        <w:tc>
          <w:tcPr>
            <w:tcW w:w="8992"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9"/>
                <w:rFonts w:hint="default" w:ascii="Times New Roman" w:hAnsi="Times New Roman" w:eastAsia="仿宋_GB2312" w:cs="Times New Roman"/>
                <w:sz w:val="24"/>
              </w:rPr>
            </w:pPr>
            <w:r>
              <w:rPr>
                <w:rStyle w:val="10"/>
                <w:rFonts w:hint="default" w:ascii="Times New Roman" w:hAnsi="Times New Roman" w:eastAsia="仿宋_GB2312" w:cs="Times New Roman"/>
                <w:color w:val="auto"/>
              </w:rPr>
              <w:br w:type="textWrapping" w:clear="all"/>
            </w:r>
            <w:r>
              <w:rPr>
                <w:rStyle w:val="10"/>
                <w:rFonts w:hint="default" w:ascii="Times New Roman" w:hAnsi="Times New Roman" w:eastAsia="仿宋_GB2312" w:cs="Times New Roman"/>
                <w:color w:val="auto"/>
              </w:rPr>
              <w:t xml:space="preserve">                                              </w:t>
            </w:r>
            <w:r>
              <w:rPr>
                <w:rStyle w:val="9"/>
                <w:rFonts w:hint="default" w:ascii="Times New Roman" w:hAnsi="Times New Roman" w:eastAsia="仿宋_GB2312" w:cs="Times New Roman"/>
                <w:kern w:val="0"/>
                <w:sz w:val="24"/>
              </w:rPr>
              <w:t xml:space="preserve"> 审核人（签名）：</w:t>
            </w:r>
          </w:p>
        </w:tc>
      </w:tr>
    </w:tbl>
    <w:p>
      <w:pPr>
        <w:spacing w:before="120" w:beforeLines="50"/>
        <w:ind w:firstLine="240" w:firstLineChars="100"/>
        <w:rPr>
          <w:rFonts w:hint="default" w:ascii="Times New Roman" w:hAnsi="Times New Roman" w:eastAsia="黑体" w:cs="Times New Roman"/>
          <w:sz w:val="24"/>
        </w:rPr>
      </w:pPr>
      <w:r>
        <w:rPr>
          <w:rFonts w:hint="default" w:ascii="Times New Roman" w:hAnsi="Times New Roman" w:eastAsia="黑体" w:cs="Times New Roman"/>
          <w:sz w:val="24"/>
        </w:rPr>
        <w:t>注：应聘者应如实、完整地填写表中各栏，并对所填写内容的真实性和完整性负责。</w:t>
      </w:r>
    </w:p>
    <w:p>
      <w:pPr>
        <w:pStyle w:val="11"/>
        <w:spacing w:line="560" w:lineRule="exact"/>
        <w:ind w:firstLine="0"/>
        <w:jc w:val="left"/>
        <w:rPr>
          <w:rFonts w:hint="default" w:ascii="Times New Roman" w:hAnsi="Times New Roman" w:eastAsia="黑体" w:cs="Times New Roman"/>
          <w:color w:val="000000"/>
          <w:kern w:val="0"/>
          <w:sz w:val="32"/>
          <w:szCs w:val="32"/>
          <w:lang w:val="en-US" w:eastAsia="zh-CN" w:bidi="en-US"/>
        </w:rPr>
      </w:pPr>
      <w:r>
        <w:rPr>
          <w:rFonts w:hint="default" w:ascii="Times New Roman" w:hAnsi="Times New Roman" w:eastAsia="黑体" w:cs="Times New Roman"/>
          <w:color w:val="000000"/>
          <w:kern w:val="0"/>
          <w:sz w:val="32"/>
          <w:szCs w:val="32"/>
          <w:lang w:val="en-US" w:eastAsia="zh-CN" w:bidi="en-US"/>
        </w:rPr>
        <w:t>附件</w:t>
      </w:r>
      <w:bookmarkStart w:id="0" w:name="bookmark34"/>
      <w:bookmarkStart w:id="1" w:name="bookmark35"/>
      <w:bookmarkStart w:id="2" w:name="bookmark33"/>
      <w:r>
        <w:rPr>
          <w:rFonts w:hint="default" w:ascii="Times New Roman" w:hAnsi="Times New Roman" w:eastAsia="黑体" w:cs="Times New Roman"/>
          <w:color w:val="000000"/>
          <w:kern w:val="0"/>
          <w:sz w:val="32"/>
          <w:szCs w:val="32"/>
          <w:lang w:val="en-US" w:eastAsia="zh-CN" w:bidi="en-US"/>
        </w:rPr>
        <w:t>3</w:t>
      </w:r>
    </w:p>
    <w:p>
      <w:pPr>
        <w:pStyle w:val="11"/>
        <w:spacing w:line="560" w:lineRule="exact"/>
        <w:ind w:firstLine="0"/>
        <w:jc w:val="center"/>
        <w:rPr>
          <w:rFonts w:hint="default" w:ascii="Times New Roman" w:hAnsi="Times New Roman" w:eastAsia="方正小标宋_GBK" w:cs="Times New Roman"/>
          <w:color w:val="000000"/>
          <w:kern w:val="0"/>
          <w:sz w:val="44"/>
          <w:szCs w:val="44"/>
          <w:lang w:val="en-US" w:eastAsia="zh-CN" w:bidi="en-US"/>
        </w:rPr>
      </w:pPr>
      <w:r>
        <w:rPr>
          <w:rFonts w:hint="default" w:ascii="Times New Roman" w:hAnsi="Times New Roman" w:eastAsia="方正小标宋_GBK" w:cs="Times New Roman"/>
          <w:color w:val="000000"/>
          <w:sz w:val="44"/>
          <w:szCs w:val="44"/>
        </w:rPr>
        <w:t>个人健康申报承诺书</w:t>
      </w:r>
      <w:bookmarkEnd w:id="0"/>
      <w:bookmarkEnd w:id="1"/>
      <w:bookmarkEnd w:id="2"/>
    </w:p>
    <w:p>
      <w:pPr>
        <w:pStyle w:val="12"/>
        <w:rPr>
          <w:rFonts w:hint="default" w:ascii="Times New Roman" w:hAnsi="Times New Roman" w:cs="Times New Roman"/>
          <w:sz w:val="28"/>
          <w:szCs w:val="28"/>
        </w:rPr>
      </w:pPr>
      <w:r>
        <w:rPr>
          <w:rFonts w:hint="default" w:ascii="Times New Roman" w:hAnsi="Times New Roman" w:cs="Times New Roman"/>
          <w:color w:val="000000"/>
          <w:sz w:val="28"/>
          <w:szCs w:val="28"/>
        </w:rPr>
        <w:t>填报日期：</w:t>
      </w: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28"/>
          <w:szCs w:val="28"/>
        </w:rPr>
        <w:t>年</w:t>
      </w: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28"/>
          <w:szCs w:val="28"/>
        </w:rPr>
        <w:t xml:space="preserve">月 </w:t>
      </w:r>
      <w:r>
        <w:rPr>
          <w:rFonts w:hint="default"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rPr>
        <w:t>日</w:t>
      </w:r>
    </w:p>
    <w:tbl>
      <w:tblPr>
        <w:tblStyle w:val="6"/>
        <w:tblW w:w="8906" w:type="dxa"/>
        <w:jc w:val="center"/>
        <w:tblInd w:w="0" w:type="dxa"/>
        <w:tblLayout w:type="fixed"/>
        <w:tblCellMar>
          <w:top w:w="0" w:type="dxa"/>
          <w:left w:w="10" w:type="dxa"/>
          <w:bottom w:w="0" w:type="dxa"/>
          <w:right w:w="10" w:type="dxa"/>
        </w:tblCellMar>
      </w:tblPr>
      <w:tblGrid>
        <w:gridCol w:w="1555"/>
        <w:gridCol w:w="1846"/>
        <w:gridCol w:w="1380"/>
        <w:gridCol w:w="2577"/>
        <w:gridCol w:w="1548"/>
      </w:tblGrid>
      <w:tr>
        <w:tblPrEx>
          <w:tblLayout w:type="fixed"/>
          <w:tblCellMar>
            <w:top w:w="0" w:type="dxa"/>
            <w:left w:w="10" w:type="dxa"/>
            <w:bottom w:w="0" w:type="dxa"/>
            <w:right w:w="10" w:type="dxa"/>
          </w:tblCellMar>
        </w:tblPrEx>
        <w:trPr>
          <w:trHeight w:val="612" w:hRule="exact"/>
          <w:jc w:val="center"/>
        </w:trPr>
        <w:tc>
          <w:tcPr>
            <w:tcW w:w="1555" w:type="dxa"/>
            <w:tcBorders>
              <w:top w:val="single" w:color="auto" w:sz="4" w:space="0"/>
              <w:left w:val="single" w:color="auto" w:sz="4" w:space="0"/>
            </w:tcBorders>
            <w:shd w:val="clear" w:color="auto" w:fill="FFFFFF"/>
            <w:vAlign w:val="bottom"/>
          </w:tcPr>
          <w:p>
            <w:pPr>
              <w:pStyle w:val="13"/>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left="1540" w:firstLine="0"/>
              <w:jc w:val="left"/>
              <w:rPr>
                <w:rFonts w:hint="default" w:ascii="Times New Roman" w:hAnsi="Times New Roman" w:eastAsia="仿宋_GB2312" w:cs="Times New Roman"/>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firstLine="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firstLine="0"/>
              <w:jc w:val="left"/>
              <w:rPr>
                <w:rFonts w:hint="default" w:ascii="Times New Roman" w:hAnsi="Times New Roman" w:eastAsia="仿宋_GB2312" w:cs="Times New Roman"/>
                <w:color w:val="000000"/>
                <w:sz w:val="28"/>
                <w:szCs w:val="28"/>
              </w:rPr>
            </w:pPr>
          </w:p>
        </w:tc>
      </w:tr>
      <w:tr>
        <w:tblPrEx>
          <w:tblLayout w:type="fixed"/>
          <w:tblCellMar>
            <w:top w:w="0" w:type="dxa"/>
            <w:left w:w="10" w:type="dxa"/>
            <w:bottom w:w="0" w:type="dxa"/>
            <w:right w:w="10" w:type="dxa"/>
          </w:tblCellMar>
        </w:tblPrEx>
        <w:trPr>
          <w:trHeight w:val="583" w:hRule="exact"/>
          <w:jc w:val="center"/>
        </w:trPr>
        <w:tc>
          <w:tcPr>
            <w:tcW w:w="1555" w:type="dxa"/>
            <w:tcBorders>
              <w:top w:val="single" w:color="auto" w:sz="4" w:space="0"/>
              <w:left w:val="single" w:color="auto" w:sz="4" w:space="0"/>
            </w:tcBorders>
            <w:shd w:val="clear" w:color="auto" w:fill="FFFFFF"/>
            <w:vAlign w:val="bottom"/>
          </w:tcPr>
          <w:p>
            <w:pPr>
              <w:pStyle w:val="13"/>
              <w:spacing w:line="240" w:lineRule="auto"/>
              <w:ind w:firstLine="2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_GB2312" w:cs="Times New Roman"/>
                <w:sz w:val="11"/>
                <w:szCs w:val="11"/>
              </w:rPr>
            </w:pPr>
          </w:p>
        </w:tc>
      </w:tr>
      <w:tr>
        <w:tblPrEx>
          <w:tblLayout w:type="fixed"/>
          <w:tblCellMar>
            <w:top w:w="0" w:type="dxa"/>
            <w:left w:w="10" w:type="dxa"/>
            <w:bottom w:w="0" w:type="dxa"/>
            <w:right w:w="10" w:type="dxa"/>
          </w:tblCellMar>
        </w:tblPrEx>
        <w:trPr>
          <w:trHeight w:val="4139" w:hRule="exact"/>
          <w:jc w:val="center"/>
        </w:trPr>
        <w:tc>
          <w:tcPr>
            <w:tcW w:w="7358" w:type="dxa"/>
            <w:gridSpan w:val="4"/>
            <w:tcBorders>
              <w:top w:val="single" w:color="auto" w:sz="4" w:space="0"/>
              <w:left w:val="single" w:color="auto" w:sz="4" w:space="0"/>
            </w:tcBorders>
            <w:shd w:val="clear" w:color="auto" w:fill="FFFFFF"/>
          </w:tcPr>
          <w:p>
            <w:pPr>
              <w:pStyle w:val="13"/>
              <w:spacing w:line="364"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有无以下情况：</w:t>
            </w:r>
          </w:p>
          <w:p>
            <w:pPr>
              <w:pStyle w:val="13"/>
              <w:tabs>
                <w:tab w:val="left" w:pos="266"/>
              </w:tabs>
              <w:spacing w:line="364" w:lineRule="exact"/>
              <w:ind w:left="244" w:leftChars="116"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①</w:t>
            </w:r>
            <w:r>
              <w:rPr>
                <w:rFonts w:hint="default" w:ascii="Times New Roman" w:hAnsi="Times New Roman" w:eastAsia="仿宋_GB2312" w:cs="Times New Roman"/>
                <w:color w:val="000000"/>
                <w:sz w:val="28"/>
                <w:szCs w:val="28"/>
              </w:rPr>
              <w:t>14天内是否有发热、咳嗽、乏力、呕吐、腹泻等症状？有</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无</w:t>
            </w:r>
            <w:r>
              <w:rPr>
                <w:rFonts w:hint="default" w:ascii="Times New Roman" w:hAnsi="Times New Roman" w:eastAsia="仿宋_GB2312" w:cs="Times New Roman"/>
                <w:color w:val="000000"/>
                <w:sz w:val="28"/>
                <w:szCs w:val="28"/>
                <w:lang w:val="en-US" w:eastAsia="zh-CN"/>
              </w:rPr>
              <w:t>□</w:t>
            </w:r>
          </w:p>
          <w:p>
            <w:pPr>
              <w:pStyle w:val="13"/>
              <w:tabs>
                <w:tab w:val="left" w:pos="266"/>
              </w:tabs>
              <w:spacing w:line="364" w:lineRule="exact"/>
              <w:ind w:firstLine="280" w:firstLineChars="1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②</w:t>
            </w:r>
            <w:r>
              <w:rPr>
                <w:rFonts w:hint="default" w:ascii="Times New Roman" w:hAnsi="Times New Roman" w:eastAsia="仿宋_GB2312" w:cs="Times New Roman"/>
                <w:color w:val="000000"/>
                <w:sz w:val="28"/>
                <w:szCs w:val="28"/>
              </w:rPr>
              <w:t>14天内是否有国内疫情中高风险地区旅居史？有</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无</w:t>
            </w:r>
            <w:r>
              <w:rPr>
                <w:rFonts w:hint="default" w:ascii="Times New Roman" w:hAnsi="Times New Roman" w:eastAsia="仿宋_GB2312" w:cs="Times New Roman"/>
                <w:color w:val="000000"/>
                <w:sz w:val="28"/>
                <w:szCs w:val="28"/>
                <w:lang w:val="en-US" w:eastAsia="zh-CN"/>
              </w:rPr>
              <w:t>□</w:t>
            </w:r>
          </w:p>
          <w:p>
            <w:pPr>
              <w:pStyle w:val="13"/>
              <w:tabs>
                <w:tab w:val="left" w:pos="245"/>
              </w:tabs>
              <w:spacing w:line="364" w:lineRule="exact"/>
              <w:ind w:firstLine="280" w:firstLineChars="1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③</w:t>
            </w:r>
            <w:r>
              <w:rPr>
                <w:rFonts w:hint="default" w:ascii="Times New Roman" w:hAnsi="Times New Roman" w:eastAsia="仿宋_GB2312" w:cs="Times New Roman"/>
                <w:color w:val="000000"/>
                <w:sz w:val="28"/>
                <w:szCs w:val="28"/>
              </w:rPr>
              <w:t>28天内是否有国（境）外旅居史？有</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无</w:t>
            </w:r>
            <w:r>
              <w:rPr>
                <w:rFonts w:hint="default" w:ascii="Times New Roman" w:hAnsi="Times New Roman" w:eastAsia="仿宋_GB2312" w:cs="Times New Roman"/>
                <w:color w:val="000000"/>
                <w:sz w:val="28"/>
                <w:szCs w:val="28"/>
                <w:lang w:val="en-US" w:eastAsia="zh-CN"/>
              </w:rPr>
              <w:t>□</w:t>
            </w:r>
          </w:p>
          <w:p>
            <w:pPr>
              <w:pStyle w:val="13"/>
              <w:tabs>
                <w:tab w:val="left" w:pos="266"/>
              </w:tabs>
              <w:spacing w:line="364" w:lineRule="exact"/>
              <w:ind w:left="244" w:leftChars="116"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④</w:t>
            </w:r>
            <w:r>
              <w:rPr>
                <w:rFonts w:hint="default" w:ascii="Times New Roman" w:hAnsi="Times New Roman" w:eastAsia="仿宋_GB2312" w:cs="Times New Roman"/>
                <w:color w:val="000000"/>
                <w:sz w:val="28"/>
                <w:szCs w:val="28"/>
              </w:rPr>
              <w:t>14天内是否与其他去过中高风险地区正在居家医学观察期的人员共同居住？有</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无</w:t>
            </w:r>
            <w:r>
              <w:rPr>
                <w:rFonts w:hint="default" w:ascii="Times New Roman" w:hAnsi="Times New Roman" w:eastAsia="仿宋_GB2312" w:cs="Times New Roman"/>
                <w:color w:val="000000"/>
                <w:sz w:val="28"/>
                <w:szCs w:val="28"/>
                <w:lang w:val="en-US" w:eastAsia="zh-CN"/>
              </w:rPr>
              <w:t>□</w:t>
            </w:r>
          </w:p>
          <w:p>
            <w:pPr>
              <w:pStyle w:val="13"/>
              <w:tabs>
                <w:tab w:val="left" w:pos="259"/>
              </w:tabs>
              <w:spacing w:line="364" w:lineRule="exact"/>
              <w:ind w:left="244" w:leftChars="116"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⑤</w:t>
            </w:r>
            <w:r>
              <w:rPr>
                <w:rFonts w:hint="default" w:ascii="Times New Roman" w:hAnsi="Times New Roman" w:eastAsia="仿宋_GB2312" w:cs="Times New Roman"/>
                <w:color w:val="000000"/>
                <w:sz w:val="28"/>
                <w:szCs w:val="28"/>
              </w:rPr>
              <w:t>是否被判为新冠肺炎确诊</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疑似病例或无症状感染者的密切接触者？是</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否</w:t>
            </w:r>
            <w:r>
              <w:rPr>
                <w:rFonts w:hint="default" w:ascii="Times New Roman" w:hAnsi="Times New Roman" w:eastAsia="仿宋_GB2312" w:cs="Times New Roman"/>
                <w:color w:val="000000"/>
                <w:sz w:val="28"/>
                <w:szCs w:val="28"/>
                <w:lang w:val="en-US" w:eastAsia="zh-CN"/>
              </w:rPr>
              <w:t>□</w:t>
            </w:r>
          </w:p>
          <w:p>
            <w:pPr>
              <w:pStyle w:val="13"/>
              <w:tabs>
                <w:tab w:val="left" w:pos="259"/>
              </w:tabs>
              <w:spacing w:line="364" w:lineRule="exact"/>
              <w:ind w:left="244" w:leftChars="116" w:firstLine="0"/>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8"/>
                <w:szCs w:val="28"/>
                <w:lang w:val="en-US"/>
              </w:rPr>
              <w:t>⑥</w:t>
            </w:r>
            <w:r>
              <w:rPr>
                <w:rFonts w:hint="default" w:ascii="Times New Roman" w:hAnsi="Times New Roman" w:eastAsia="仿宋_GB2312" w:cs="Times New Roman"/>
                <w:color w:val="000000"/>
                <w:sz w:val="28"/>
                <w:szCs w:val="28"/>
              </w:rPr>
              <w:t xml:space="preserve">是否接种新冠病毒疫苗？ </w:t>
            </w:r>
            <w:r>
              <w:rPr>
                <w:rFonts w:hint="default" w:ascii="Times New Roman" w:hAnsi="Times New Roman" w:eastAsia="仿宋_GB2312" w:cs="Times New Roman"/>
                <w:color w:val="000000"/>
                <w:sz w:val="28"/>
                <w:szCs w:val="28"/>
                <w:lang w:val="en-US" w:eastAsia="zh-CN" w:bidi="en-US"/>
              </w:rPr>
              <w:t>A</w:t>
            </w:r>
            <w:r>
              <w:rPr>
                <w:rFonts w:hint="default" w:ascii="Times New Roman" w:hAnsi="Times New Roman" w:eastAsia="仿宋_GB2312" w:cs="Times New Roman"/>
                <w:color w:val="000000"/>
                <w:sz w:val="28"/>
                <w:szCs w:val="28"/>
              </w:rPr>
              <w:t>完成接种；</w:t>
            </w:r>
            <w:r>
              <w:rPr>
                <w:rFonts w:hint="default" w:ascii="Times New Roman" w:hAnsi="Times New Roman" w:eastAsia="仿宋_GB2312" w:cs="Times New Roman"/>
                <w:color w:val="000000"/>
                <w:sz w:val="28"/>
                <w:szCs w:val="28"/>
                <w:lang w:val="en-US" w:eastAsia="zh-CN" w:bidi="en-US"/>
              </w:rPr>
              <w:t>B</w:t>
            </w:r>
            <w:r>
              <w:rPr>
                <w:rFonts w:hint="default" w:ascii="Times New Roman" w:hAnsi="Times New Roman" w:eastAsia="仿宋_GB2312" w:cs="Times New Roman"/>
                <w:color w:val="000000"/>
                <w:sz w:val="28"/>
                <w:szCs w:val="28"/>
              </w:rPr>
              <w:t>仅接种第一针；</w:t>
            </w:r>
            <w:r>
              <w:rPr>
                <w:rFonts w:hint="default" w:ascii="Times New Roman" w:hAnsi="Times New Roman" w:eastAsia="仿宋_GB2312" w:cs="Times New Roman"/>
                <w:color w:val="000000"/>
                <w:sz w:val="28"/>
                <w:szCs w:val="28"/>
                <w:lang w:val="en-US" w:eastAsia="zh-CN" w:bidi="en-US"/>
              </w:rPr>
              <w:t>C</w:t>
            </w:r>
            <w:r>
              <w:rPr>
                <w:rFonts w:hint="default" w:ascii="Times New Roman" w:hAnsi="Times New Roman" w:eastAsia="仿宋_GB2312" w:cs="Times New Roman"/>
                <w:color w:val="000000"/>
                <w:sz w:val="28"/>
                <w:szCs w:val="28"/>
              </w:rPr>
              <w:t>未接种</w:t>
            </w:r>
          </w:p>
        </w:tc>
        <w:tc>
          <w:tcPr>
            <w:tcW w:w="1548" w:type="dxa"/>
            <w:tcBorders>
              <w:top w:val="single" w:color="auto" w:sz="4" w:space="0"/>
              <w:left w:val="single" w:color="auto" w:sz="4" w:space="0"/>
              <w:right w:val="single" w:color="auto" w:sz="4" w:space="0"/>
            </w:tcBorders>
            <w:shd w:val="clear" w:color="auto" w:fill="FFFFFF"/>
          </w:tcPr>
          <w:p>
            <w:pPr>
              <w:pStyle w:val="13"/>
              <w:spacing w:line="353" w:lineRule="exact"/>
              <w:ind w:firstLine="0"/>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8"/>
                <w:szCs w:val="28"/>
              </w:rPr>
              <w:t>有此情况请 简单描述：</w:t>
            </w:r>
          </w:p>
        </w:tc>
      </w:tr>
      <w:tr>
        <w:tblPrEx>
          <w:tblLayout w:type="fixed"/>
          <w:tblCellMar>
            <w:top w:w="0" w:type="dxa"/>
            <w:left w:w="10" w:type="dxa"/>
            <w:bottom w:w="0" w:type="dxa"/>
            <w:right w:w="10" w:type="dxa"/>
          </w:tblCellMar>
        </w:tblPrEx>
        <w:trPr>
          <w:trHeight w:val="1303" w:hRule="exact"/>
          <w:jc w:val="center"/>
        </w:trPr>
        <w:tc>
          <w:tcPr>
            <w:tcW w:w="8906" w:type="dxa"/>
            <w:gridSpan w:val="5"/>
            <w:tcBorders>
              <w:top w:val="single" w:color="auto" w:sz="4" w:space="0"/>
              <w:left w:val="single" w:color="auto" w:sz="4" w:space="0"/>
              <w:right w:val="single" w:color="auto" w:sz="4" w:space="0"/>
            </w:tcBorders>
            <w:shd w:val="clear" w:color="auto" w:fill="FFFFFF"/>
          </w:tcPr>
          <w:p>
            <w:pPr>
              <w:pStyle w:val="13"/>
              <w:spacing w:before="260" w:line="240" w:lineRule="auto"/>
              <w:ind w:firstLine="0"/>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8"/>
                <w:szCs w:val="28"/>
              </w:rPr>
              <w:t>需要申报的其他情况：</w:t>
            </w:r>
          </w:p>
        </w:tc>
      </w:tr>
      <w:tr>
        <w:tblPrEx>
          <w:tblLayout w:type="fixed"/>
          <w:tblCellMar>
            <w:top w:w="0" w:type="dxa"/>
            <w:left w:w="10" w:type="dxa"/>
            <w:bottom w:w="0" w:type="dxa"/>
            <w:right w:w="10" w:type="dxa"/>
          </w:tblCellMar>
        </w:tblPrEx>
        <w:trPr>
          <w:trHeight w:val="3773" w:hRule="exact"/>
          <w:jc w:val="center"/>
        </w:trPr>
        <w:tc>
          <w:tcPr>
            <w:tcW w:w="8906" w:type="dxa"/>
            <w:gridSpan w:val="5"/>
            <w:tcBorders>
              <w:top w:val="single" w:color="auto" w:sz="4" w:space="0"/>
              <w:left w:val="single" w:color="auto" w:sz="4" w:space="0"/>
              <w:bottom w:val="single" w:color="auto" w:sz="4" w:space="0"/>
              <w:right w:val="single" w:color="auto" w:sz="4" w:space="0"/>
            </w:tcBorders>
            <w:shd w:val="clear" w:color="auto" w:fill="FFFFFF"/>
          </w:tcPr>
          <w:p>
            <w:pPr>
              <w:pStyle w:val="13"/>
              <w:spacing w:line="356"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本人承诺：</w:t>
            </w:r>
          </w:p>
          <w:p>
            <w:pPr>
              <w:pStyle w:val="13"/>
              <w:tabs>
                <w:tab w:val="left" w:pos="252"/>
              </w:tabs>
              <w:spacing w:line="356" w:lineRule="exact"/>
              <w:ind w:left="140" w:firstLine="280" w:firstLineChars="1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①</w:t>
            </w:r>
            <w:r>
              <w:rPr>
                <w:rFonts w:hint="default" w:ascii="Times New Roman" w:hAnsi="Times New Roman" w:eastAsia="仿宋_GB2312" w:cs="Times New Roman"/>
                <w:color w:val="000000"/>
                <w:sz w:val="28"/>
                <w:szCs w:val="28"/>
              </w:rPr>
              <w:t>本人充分理解并遵守</w:t>
            </w:r>
            <w:r>
              <w:rPr>
                <w:rFonts w:hint="default" w:ascii="Times New Roman" w:hAnsi="Times New Roman" w:eastAsia="仿宋_GB2312" w:cs="Times New Roman"/>
                <w:color w:val="000000"/>
                <w:sz w:val="28"/>
                <w:szCs w:val="28"/>
                <w:lang w:val="en-US" w:eastAsia="zh-CN"/>
              </w:rPr>
              <w:t>考试</w:t>
            </w:r>
            <w:r>
              <w:rPr>
                <w:rFonts w:hint="default" w:ascii="Times New Roman" w:hAnsi="Times New Roman" w:eastAsia="仿宋_GB2312" w:cs="Times New Roman"/>
                <w:color w:val="000000"/>
                <w:sz w:val="28"/>
                <w:szCs w:val="28"/>
              </w:rPr>
              <w:t>期间各项防疫安全要求，</w:t>
            </w:r>
            <w:r>
              <w:rPr>
                <w:rFonts w:hint="default" w:ascii="Times New Roman" w:hAnsi="Times New Roman" w:eastAsia="仿宋_GB2312" w:cs="Times New Roman"/>
                <w:color w:val="000000"/>
                <w:sz w:val="28"/>
                <w:szCs w:val="28"/>
                <w:lang w:val="en-US" w:eastAsia="zh-CN"/>
              </w:rPr>
              <w:t>考试</w:t>
            </w:r>
            <w:r>
              <w:rPr>
                <w:rFonts w:hint="default" w:ascii="Times New Roman" w:hAnsi="Times New Roman" w:eastAsia="仿宋_GB2312" w:cs="Times New Roman"/>
                <w:color w:val="000000"/>
                <w:sz w:val="28"/>
                <w:szCs w:val="28"/>
              </w:rPr>
              <w:t>期间将自行做好防护，自觉配合体温测量等防疫工作。</w:t>
            </w:r>
          </w:p>
          <w:p>
            <w:pPr>
              <w:pStyle w:val="13"/>
              <w:tabs>
                <w:tab w:val="left" w:pos="252"/>
              </w:tabs>
              <w:spacing w:line="356" w:lineRule="exact"/>
              <w:ind w:left="140" w:firstLine="280" w:firstLineChars="1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②考试</w:t>
            </w:r>
            <w:r>
              <w:rPr>
                <w:rFonts w:hint="default" w:ascii="Times New Roman" w:hAnsi="Times New Roman" w:eastAsia="仿宋_GB2312" w:cs="Times New Roman"/>
                <w:color w:val="000000"/>
                <w:sz w:val="28"/>
                <w:szCs w:val="28"/>
              </w:rPr>
              <w:t>期间如出现咳嗽、发热等身体异常情况，将自觉接受流行病学调查，并主动配合落实相关疫情防控措施。</w:t>
            </w:r>
          </w:p>
          <w:p>
            <w:pPr>
              <w:pStyle w:val="13"/>
              <w:tabs>
                <w:tab w:val="left" w:pos="252"/>
              </w:tabs>
              <w:spacing w:line="356" w:lineRule="exact"/>
              <w:ind w:left="140" w:firstLine="280" w:firstLineChars="1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③</w:t>
            </w:r>
            <w:r>
              <w:rPr>
                <w:rFonts w:hint="default" w:ascii="Times New Roman" w:hAnsi="Times New Roman" w:eastAsia="仿宋_GB2312" w:cs="Times New Roman"/>
                <w:color w:val="000000"/>
                <w:sz w:val="28"/>
                <w:szCs w:val="28"/>
              </w:rPr>
              <w:t>以上内容属实，如隐瞒、虚报、谎报，本人愿意承担相关法律责任和后果。</w:t>
            </w:r>
          </w:p>
          <w:p>
            <w:pPr>
              <w:pStyle w:val="13"/>
              <w:spacing w:after="320" w:line="356" w:lineRule="exact"/>
              <w:ind w:left="4700" w:firstLine="0"/>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8"/>
                <w:szCs w:val="28"/>
              </w:rPr>
              <w:t>承诺人（签名）：</w:t>
            </w:r>
          </w:p>
        </w:tc>
      </w:tr>
    </w:tbl>
    <w:p>
      <w:pPr>
        <w:rPr>
          <w:rFonts w:hint="default" w:ascii="Times New Roman" w:hAnsi="Times New Roman" w:cs="Times New Roman"/>
        </w:rPr>
      </w:pPr>
    </w:p>
    <w:sectPr>
      <w:footerReference r:id="rId3" w:type="default"/>
      <w:pgSz w:w="11910" w:h="16840"/>
      <w:pgMar w:top="2098" w:right="1474" w:bottom="1984" w:left="1587" w:header="851" w:footer="10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1302"/>
    <w:rsid w:val="00D40D69"/>
    <w:rsid w:val="00D4316B"/>
    <w:rsid w:val="00F20E8C"/>
    <w:rsid w:val="011E1FE4"/>
    <w:rsid w:val="022C2B1B"/>
    <w:rsid w:val="02781BC8"/>
    <w:rsid w:val="028F59B7"/>
    <w:rsid w:val="02C66A4C"/>
    <w:rsid w:val="03A04F32"/>
    <w:rsid w:val="05240A70"/>
    <w:rsid w:val="05377B18"/>
    <w:rsid w:val="053C512E"/>
    <w:rsid w:val="05B96A96"/>
    <w:rsid w:val="05C003A6"/>
    <w:rsid w:val="05EA06E6"/>
    <w:rsid w:val="06106453"/>
    <w:rsid w:val="06432036"/>
    <w:rsid w:val="07243047"/>
    <w:rsid w:val="077706A0"/>
    <w:rsid w:val="07AB06DE"/>
    <w:rsid w:val="080A32C2"/>
    <w:rsid w:val="082C6306"/>
    <w:rsid w:val="08732C15"/>
    <w:rsid w:val="09916EF4"/>
    <w:rsid w:val="09974755"/>
    <w:rsid w:val="0A5B7E05"/>
    <w:rsid w:val="0B57681E"/>
    <w:rsid w:val="0BCD6A8D"/>
    <w:rsid w:val="0BD7783A"/>
    <w:rsid w:val="0C060244"/>
    <w:rsid w:val="0C2F19F0"/>
    <w:rsid w:val="0C692C1B"/>
    <w:rsid w:val="0CB45CF6"/>
    <w:rsid w:val="0D15428C"/>
    <w:rsid w:val="0D520886"/>
    <w:rsid w:val="0D7F205C"/>
    <w:rsid w:val="0E750B43"/>
    <w:rsid w:val="0E875C90"/>
    <w:rsid w:val="0E9B5EF2"/>
    <w:rsid w:val="0EA37FCC"/>
    <w:rsid w:val="0F0E7B3C"/>
    <w:rsid w:val="100F3B6B"/>
    <w:rsid w:val="114F61E9"/>
    <w:rsid w:val="11531CDE"/>
    <w:rsid w:val="130F3E82"/>
    <w:rsid w:val="131C06A6"/>
    <w:rsid w:val="13392CAD"/>
    <w:rsid w:val="13482EF0"/>
    <w:rsid w:val="136348D4"/>
    <w:rsid w:val="140325D5"/>
    <w:rsid w:val="141334FE"/>
    <w:rsid w:val="14D1569D"/>
    <w:rsid w:val="14F25809"/>
    <w:rsid w:val="14F50E56"/>
    <w:rsid w:val="160B0931"/>
    <w:rsid w:val="16AF39B2"/>
    <w:rsid w:val="172F064F"/>
    <w:rsid w:val="188624F1"/>
    <w:rsid w:val="194C5F25"/>
    <w:rsid w:val="19DD25E4"/>
    <w:rsid w:val="1A0062D3"/>
    <w:rsid w:val="1A165AF6"/>
    <w:rsid w:val="1A304E0A"/>
    <w:rsid w:val="1AA232B7"/>
    <w:rsid w:val="1BEC2FB3"/>
    <w:rsid w:val="1C2C7853"/>
    <w:rsid w:val="1C563F8B"/>
    <w:rsid w:val="1D81597C"/>
    <w:rsid w:val="1DE55F0B"/>
    <w:rsid w:val="1E65704C"/>
    <w:rsid w:val="1F3D3B25"/>
    <w:rsid w:val="1F9C084C"/>
    <w:rsid w:val="20B147CB"/>
    <w:rsid w:val="21095087"/>
    <w:rsid w:val="213A031C"/>
    <w:rsid w:val="215E7AE0"/>
    <w:rsid w:val="220C1079"/>
    <w:rsid w:val="22AE312B"/>
    <w:rsid w:val="23B67C1B"/>
    <w:rsid w:val="2435301D"/>
    <w:rsid w:val="249B7324"/>
    <w:rsid w:val="2513335E"/>
    <w:rsid w:val="252F5CBE"/>
    <w:rsid w:val="2533755C"/>
    <w:rsid w:val="254E083A"/>
    <w:rsid w:val="25E725F8"/>
    <w:rsid w:val="28F811E9"/>
    <w:rsid w:val="29916F47"/>
    <w:rsid w:val="29995DFC"/>
    <w:rsid w:val="29A24CB1"/>
    <w:rsid w:val="29D01312"/>
    <w:rsid w:val="2A73489F"/>
    <w:rsid w:val="2AEA4B61"/>
    <w:rsid w:val="2AF966CA"/>
    <w:rsid w:val="2B073965"/>
    <w:rsid w:val="2B0F6376"/>
    <w:rsid w:val="2C407592"/>
    <w:rsid w:val="2CB2323A"/>
    <w:rsid w:val="2CF77A09"/>
    <w:rsid w:val="2DF83A39"/>
    <w:rsid w:val="2E5B7B24"/>
    <w:rsid w:val="2EF312C6"/>
    <w:rsid w:val="2EF57F78"/>
    <w:rsid w:val="2F776BDF"/>
    <w:rsid w:val="2FAA2B11"/>
    <w:rsid w:val="2FD14541"/>
    <w:rsid w:val="2FF62D3D"/>
    <w:rsid w:val="300B4798"/>
    <w:rsid w:val="30E278B7"/>
    <w:rsid w:val="312406A1"/>
    <w:rsid w:val="31CD6F8B"/>
    <w:rsid w:val="322F30FC"/>
    <w:rsid w:val="32550E3F"/>
    <w:rsid w:val="32AD5CB7"/>
    <w:rsid w:val="32EB2257"/>
    <w:rsid w:val="33064502"/>
    <w:rsid w:val="33350F50"/>
    <w:rsid w:val="3421711A"/>
    <w:rsid w:val="348C0A37"/>
    <w:rsid w:val="35223149"/>
    <w:rsid w:val="35773071"/>
    <w:rsid w:val="3652180C"/>
    <w:rsid w:val="36883480"/>
    <w:rsid w:val="372A7546"/>
    <w:rsid w:val="381F1BC2"/>
    <w:rsid w:val="38F64A73"/>
    <w:rsid w:val="393D0552"/>
    <w:rsid w:val="39567866"/>
    <w:rsid w:val="3A665473"/>
    <w:rsid w:val="3AA80595"/>
    <w:rsid w:val="3B182698"/>
    <w:rsid w:val="3B34717E"/>
    <w:rsid w:val="3C88242C"/>
    <w:rsid w:val="3D2A34E3"/>
    <w:rsid w:val="3D6407A3"/>
    <w:rsid w:val="3D793B23"/>
    <w:rsid w:val="3DD6056E"/>
    <w:rsid w:val="3E6A2A38"/>
    <w:rsid w:val="3E833EDC"/>
    <w:rsid w:val="3E9E6595"/>
    <w:rsid w:val="3EED47C8"/>
    <w:rsid w:val="3F850EA5"/>
    <w:rsid w:val="3F8C2233"/>
    <w:rsid w:val="3FEE07F8"/>
    <w:rsid w:val="40642868"/>
    <w:rsid w:val="41797F24"/>
    <w:rsid w:val="41C31810"/>
    <w:rsid w:val="41FE4420"/>
    <w:rsid w:val="42114C71"/>
    <w:rsid w:val="428A020E"/>
    <w:rsid w:val="42B86396"/>
    <w:rsid w:val="42C10446"/>
    <w:rsid w:val="42E61C5A"/>
    <w:rsid w:val="42F223AD"/>
    <w:rsid w:val="43650DD1"/>
    <w:rsid w:val="43C26223"/>
    <w:rsid w:val="443B54A2"/>
    <w:rsid w:val="44780FD8"/>
    <w:rsid w:val="4498204A"/>
    <w:rsid w:val="44A616A1"/>
    <w:rsid w:val="45372C41"/>
    <w:rsid w:val="45723C79"/>
    <w:rsid w:val="457572C5"/>
    <w:rsid w:val="458319E2"/>
    <w:rsid w:val="45947EC1"/>
    <w:rsid w:val="467A2DE5"/>
    <w:rsid w:val="46B81B60"/>
    <w:rsid w:val="472B23A9"/>
    <w:rsid w:val="48013092"/>
    <w:rsid w:val="480C4C32"/>
    <w:rsid w:val="488D24A6"/>
    <w:rsid w:val="492339A4"/>
    <w:rsid w:val="49AB775A"/>
    <w:rsid w:val="49C8030C"/>
    <w:rsid w:val="4A7D4C52"/>
    <w:rsid w:val="4AC72371"/>
    <w:rsid w:val="4C017B05"/>
    <w:rsid w:val="4CD07C03"/>
    <w:rsid w:val="4CD4213C"/>
    <w:rsid w:val="4D241CFD"/>
    <w:rsid w:val="4D832AD1"/>
    <w:rsid w:val="4DFF0074"/>
    <w:rsid w:val="4E125FF9"/>
    <w:rsid w:val="4F8E5B53"/>
    <w:rsid w:val="4F974A08"/>
    <w:rsid w:val="509E329D"/>
    <w:rsid w:val="517174DB"/>
    <w:rsid w:val="52DE7590"/>
    <w:rsid w:val="52E75AB2"/>
    <w:rsid w:val="53D37FD9"/>
    <w:rsid w:val="53ED5603"/>
    <w:rsid w:val="53FD0BB2"/>
    <w:rsid w:val="54554E92"/>
    <w:rsid w:val="5583158B"/>
    <w:rsid w:val="56A8574D"/>
    <w:rsid w:val="56C1236A"/>
    <w:rsid w:val="57827D4C"/>
    <w:rsid w:val="5800040D"/>
    <w:rsid w:val="58931AE5"/>
    <w:rsid w:val="58B77EC9"/>
    <w:rsid w:val="597162CA"/>
    <w:rsid w:val="59C06909"/>
    <w:rsid w:val="59EF4473"/>
    <w:rsid w:val="5A2A4E71"/>
    <w:rsid w:val="5A4528F8"/>
    <w:rsid w:val="5A4C4641"/>
    <w:rsid w:val="5A9C7376"/>
    <w:rsid w:val="5BCB750F"/>
    <w:rsid w:val="5BFD2097"/>
    <w:rsid w:val="5C3F5CCB"/>
    <w:rsid w:val="5C491424"/>
    <w:rsid w:val="5C6C3A43"/>
    <w:rsid w:val="5CC22998"/>
    <w:rsid w:val="5D6879E4"/>
    <w:rsid w:val="5D7243BE"/>
    <w:rsid w:val="5E8E347A"/>
    <w:rsid w:val="5F3C1128"/>
    <w:rsid w:val="5F630463"/>
    <w:rsid w:val="5F97010C"/>
    <w:rsid w:val="608A688B"/>
    <w:rsid w:val="616A7AC6"/>
    <w:rsid w:val="62552513"/>
    <w:rsid w:val="62B31701"/>
    <w:rsid w:val="63FE4BFE"/>
    <w:rsid w:val="6421003F"/>
    <w:rsid w:val="657728D4"/>
    <w:rsid w:val="662621EA"/>
    <w:rsid w:val="66A03D4A"/>
    <w:rsid w:val="66CF4630"/>
    <w:rsid w:val="67B4464C"/>
    <w:rsid w:val="68BA66A7"/>
    <w:rsid w:val="68F95994"/>
    <w:rsid w:val="691C5356"/>
    <w:rsid w:val="699B2EEF"/>
    <w:rsid w:val="69AE2C22"/>
    <w:rsid w:val="6A723C50"/>
    <w:rsid w:val="6A731776"/>
    <w:rsid w:val="6AEA1A38"/>
    <w:rsid w:val="6B241C07"/>
    <w:rsid w:val="6BDF70C3"/>
    <w:rsid w:val="6C2C6080"/>
    <w:rsid w:val="6CAA178D"/>
    <w:rsid w:val="6CC76056"/>
    <w:rsid w:val="6D6A6E60"/>
    <w:rsid w:val="6D8A305E"/>
    <w:rsid w:val="6DC04CD2"/>
    <w:rsid w:val="6E1F649C"/>
    <w:rsid w:val="6E6715F2"/>
    <w:rsid w:val="6E867CCA"/>
    <w:rsid w:val="6EAB3BD4"/>
    <w:rsid w:val="6EAF6A32"/>
    <w:rsid w:val="6EF94940"/>
    <w:rsid w:val="6F906926"/>
    <w:rsid w:val="6FA26FCE"/>
    <w:rsid w:val="705D0BD0"/>
    <w:rsid w:val="70691651"/>
    <w:rsid w:val="70785D38"/>
    <w:rsid w:val="70F57389"/>
    <w:rsid w:val="70FF5735"/>
    <w:rsid w:val="71054959"/>
    <w:rsid w:val="711A12BA"/>
    <w:rsid w:val="71296B94"/>
    <w:rsid w:val="71431EA2"/>
    <w:rsid w:val="719B1CDE"/>
    <w:rsid w:val="71AA4403"/>
    <w:rsid w:val="72D4656C"/>
    <w:rsid w:val="72F03B17"/>
    <w:rsid w:val="73397A01"/>
    <w:rsid w:val="74177616"/>
    <w:rsid w:val="746C5BB4"/>
    <w:rsid w:val="74D3353D"/>
    <w:rsid w:val="752B15CB"/>
    <w:rsid w:val="754E350B"/>
    <w:rsid w:val="760D6F22"/>
    <w:rsid w:val="764327B9"/>
    <w:rsid w:val="77004ABF"/>
    <w:rsid w:val="7706409E"/>
    <w:rsid w:val="77471FC0"/>
    <w:rsid w:val="781A17A2"/>
    <w:rsid w:val="78281DF2"/>
    <w:rsid w:val="786F2396"/>
    <w:rsid w:val="78C338C8"/>
    <w:rsid w:val="78CF226D"/>
    <w:rsid w:val="79077C59"/>
    <w:rsid w:val="79BC6C95"/>
    <w:rsid w:val="79E955B1"/>
    <w:rsid w:val="7AAB490E"/>
    <w:rsid w:val="7B05466C"/>
    <w:rsid w:val="7B164183"/>
    <w:rsid w:val="7C142DB9"/>
    <w:rsid w:val="7C9C4B5C"/>
    <w:rsid w:val="7DCD3702"/>
    <w:rsid w:val="7E484F9C"/>
    <w:rsid w:val="7E6E46F4"/>
    <w:rsid w:val="7ECC04C8"/>
    <w:rsid w:val="7ED23A8F"/>
    <w:rsid w:val="7EE134F6"/>
    <w:rsid w:val="7EE54599"/>
    <w:rsid w:val="7F8C2C66"/>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spacing w:line="570" w:lineRule="exact"/>
      <w:ind w:firstLine="616" w:firstLineChars="200"/>
    </w:pPr>
    <w:rPr>
      <w:spacing w:val="-6"/>
    </w:rPr>
  </w:style>
  <w:style w:type="paragraph" w:styleId="4">
    <w:name w:val="footer"/>
    <w:basedOn w:val="1"/>
    <w:qFormat/>
    <w:uiPriority w:val="99"/>
    <w:pPr>
      <w:tabs>
        <w:tab w:val="center" w:pos="4153"/>
        <w:tab w:val="right" w:pos="8306"/>
      </w:tabs>
      <w:snapToGrid w:val="0"/>
      <w:jc w:val="left"/>
    </w:pPr>
    <w:rPr>
      <w:sz w:val="18"/>
    </w:rPr>
  </w:style>
  <w:style w:type="paragraph" w:styleId="5">
    <w:name w:val="Title"/>
    <w:basedOn w:val="1"/>
    <w:next w:val="3"/>
    <w:qFormat/>
    <w:uiPriority w:val="0"/>
    <w:pPr>
      <w:ind w:left="640" w:leftChars="200"/>
      <w:outlineLvl w:val="0"/>
    </w:pPr>
    <w:rPr>
      <w:rFonts w:ascii="Arial" w:hAnsi="Arial" w:eastAsia="仿宋_GB2312"/>
      <w:b/>
      <w:sz w:val="32"/>
    </w:rPr>
  </w:style>
  <w:style w:type="character" w:styleId="8">
    <w:name w:val="Strong"/>
    <w:basedOn w:val="7"/>
    <w:qFormat/>
    <w:uiPriority w:val="0"/>
    <w:rPr>
      <w:b/>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 w:type="character" w:customStyle="1" w:styleId="10">
    <w:name w:val="UserStyle_3"/>
    <w:qFormat/>
    <w:uiPriority w:val="0"/>
    <w:rPr>
      <w:rFonts w:ascii="新宋体" w:hAnsi="新宋体" w:eastAsia="新宋体" w:cs="Times New Roman"/>
      <w:color w:val="000000"/>
      <w:kern w:val="2"/>
      <w:sz w:val="24"/>
      <w:szCs w:val="24"/>
      <w:lang w:val="en-US" w:eastAsia="zh-CN" w:bidi="ar-SA"/>
    </w:rPr>
  </w:style>
  <w:style w:type="paragraph" w:customStyle="1" w:styleId="11">
    <w:name w:val="Body text|1"/>
    <w:basedOn w:val="1"/>
    <w:qFormat/>
    <w:uiPriority w:val="0"/>
    <w:pPr>
      <w:spacing w:line="408" w:lineRule="auto"/>
      <w:ind w:firstLine="400"/>
    </w:pPr>
    <w:rPr>
      <w:rFonts w:ascii="宋体" w:hAnsi="宋体" w:cs="宋体"/>
      <w:sz w:val="30"/>
      <w:szCs w:val="30"/>
      <w:lang w:val="zh-TW" w:eastAsia="zh-TW" w:bidi="zh-TW"/>
    </w:rPr>
  </w:style>
  <w:style w:type="paragraph" w:customStyle="1" w:styleId="12">
    <w:name w:val="Body text|2"/>
    <w:basedOn w:val="1"/>
    <w:qFormat/>
    <w:uiPriority w:val="0"/>
    <w:pPr>
      <w:spacing w:after="180"/>
      <w:ind w:right="480"/>
      <w:jc w:val="right"/>
    </w:pPr>
    <w:rPr>
      <w:rFonts w:ascii="宋体" w:hAnsi="宋体" w:cs="宋体"/>
      <w:sz w:val="26"/>
      <w:szCs w:val="26"/>
      <w:lang w:val="zh-TW" w:eastAsia="zh-TW" w:bidi="zh-TW"/>
    </w:rPr>
  </w:style>
  <w:style w:type="paragraph" w:customStyle="1" w:styleId="13">
    <w:name w:val="Other|1"/>
    <w:basedOn w:val="1"/>
    <w:qFormat/>
    <w:uiPriority w:val="0"/>
    <w:pPr>
      <w:spacing w:line="408"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3200</Words>
  <Characters>3335</Characters>
  <Lines>0</Lines>
  <Paragraphs>0</Paragraphs>
  <TotalTime>0</TotalTime>
  <ScaleCrop>false</ScaleCrop>
  <LinksUpToDate>false</LinksUpToDate>
  <CharactersWithSpaces>3747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2022-02-25T08:59:00Z</dcterms:created>
  <dc:creator>Administrator</dc:creator>
  <cp:lastModifiedBy>wWw</cp:lastModifiedBy>
  <cp:lastPrinted>2022-05-10T02:31:00Z</cp:lastPrinted>
  <dcterms:modified xsi:type="dcterms:W3CDTF">2022-05-13T05:57:13Z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6308A57B38234D51A5FF8AC2915788DC</vt:lpwstr>
  </property>
</Properties>
</file>