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22"/>
        </w:rPr>
      </w:pPr>
    </w:p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top="1100" w:bottom="280" w:left="1100" w:right="1040"/>
        </w:sectPr>
      </w:pPr>
    </w:p>
    <w:p>
      <w:pPr>
        <w:spacing w:before="74"/>
        <w:ind w:left="142" w:right="0" w:firstLine="0"/>
        <w:jc w:val="left"/>
        <w:rPr>
          <w:sz w:val="18"/>
        </w:rPr>
      </w:pPr>
      <w:r>
        <w:rPr>
          <w:sz w:val="18"/>
        </w:rPr>
        <w:t>附件1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ind w:left="142"/>
      </w:pPr>
      <w:r>
        <w:rPr/>
        <w:t>岗位简介表</w:t>
      </w:r>
    </w:p>
    <w:p>
      <w:pPr>
        <w:spacing w:after="0"/>
        <w:sectPr>
          <w:type w:val="continuous"/>
          <w:pgSz w:w="16840" w:h="11910" w:orient="landscape"/>
          <w:pgMar w:top="1100" w:bottom="280" w:left="1100" w:right="1040"/>
          <w:cols w:num="2" w:equalWidth="0">
            <w:col w:w="633" w:space="5804"/>
            <w:col w:w="8263"/>
          </w:cols>
        </w:sect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1747"/>
        <w:gridCol w:w="374"/>
        <w:gridCol w:w="633"/>
        <w:gridCol w:w="710"/>
        <w:gridCol w:w="1036"/>
        <w:gridCol w:w="1324"/>
        <w:gridCol w:w="911"/>
        <w:gridCol w:w="2773"/>
        <w:gridCol w:w="1573"/>
        <w:gridCol w:w="1285"/>
      </w:tblGrid>
      <w:tr>
        <w:trPr>
          <w:trHeight w:val="589" w:hRule="atLeast"/>
        </w:trPr>
        <w:tc>
          <w:tcPr>
            <w:tcW w:w="2093" w:type="dxa"/>
          </w:tcPr>
          <w:p>
            <w:pPr>
              <w:pStyle w:val="TableParagraph"/>
              <w:spacing w:line="225" w:lineRule="auto" w:before="84"/>
              <w:ind w:left="871" w:right="845"/>
              <w:jc w:val="center"/>
              <w:rPr>
                <w:sz w:val="18"/>
              </w:rPr>
            </w:pPr>
            <w:r>
              <w:rPr>
                <w:sz w:val="18"/>
              </w:rPr>
              <w:t>招聘单位</w:t>
            </w:r>
          </w:p>
        </w:tc>
        <w:tc>
          <w:tcPr>
            <w:tcW w:w="1747" w:type="dxa"/>
          </w:tcPr>
          <w:p>
            <w:pPr>
              <w:pStyle w:val="TableParagraph"/>
              <w:spacing w:line="225" w:lineRule="auto" w:before="84"/>
              <w:ind w:left="698" w:right="672"/>
              <w:jc w:val="center"/>
              <w:rPr>
                <w:sz w:val="18"/>
              </w:rPr>
            </w:pPr>
            <w:r>
              <w:rPr>
                <w:sz w:val="18"/>
              </w:rPr>
              <w:t>招聘岗位</w:t>
            </w:r>
          </w:p>
        </w:tc>
        <w:tc>
          <w:tcPr>
            <w:tcW w:w="374" w:type="dxa"/>
          </w:tcPr>
          <w:p>
            <w:pPr>
              <w:pStyle w:val="TableParagraph"/>
              <w:spacing w:line="235" w:lineRule="auto" w:before="108"/>
              <w:ind w:left="38" w:right="11"/>
              <w:rPr>
                <w:sz w:val="15"/>
              </w:rPr>
            </w:pPr>
            <w:r>
              <w:rPr>
                <w:sz w:val="15"/>
              </w:rPr>
              <w:t>岗位代码</w:t>
            </w:r>
          </w:p>
        </w:tc>
        <w:tc>
          <w:tcPr>
            <w:tcW w:w="633" w:type="dxa"/>
          </w:tcPr>
          <w:p>
            <w:pPr>
              <w:pStyle w:val="TableParagraph"/>
              <w:spacing w:line="225" w:lineRule="auto" w:before="84"/>
              <w:ind w:left="230" w:right="26" w:hanging="181"/>
              <w:rPr>
                <w:sz w:val="18"/>
              </w:rPr>
            </w:pPr>
            <w:r>
              <w:rPr>
                <w:sz w:val="18"/>
              </w:rPr>
              <w:t>招聘人数</w:t>
            </w:r>
          </w:p>
        </w:tc>
        <w:tc>
          <w:tcPr>
            <w:tcW w:w="71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38" w:right="17"/>
              <w:jc w:val="center"/>
              <w:rPr>
                <w:sz w:val="15"/>
              </w:rPr>
            </w:pPr>
            <w:r>
              <w:rPr>
                <w:sz w:val="15"/>
              </w:rPr>
              <w:t>开考比例</w:t>
            </w:r>
          </w:p>
        </w:tc>
        <w:tc>
          <w:tcPr>
            <w:tcW w:w="1036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年龄要求</w:t>
            </w:r>
          </w:p>
        </w:tc>
        <w:tc>
          <w:tcPr>
            <w:tcW w:w="1324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278"/>
              <w:jc w:val="right"/>
              <w:rPr>
                <w:sz w:val="18"/>
              </w:rPr>
            </w:pPr>
            <w:r>
              <w:rPr>
                <w:sz w:val="18"/>
              </w:rPr>
              <w:t>专业要求</w:t>
            </w:r>
          </w:p>
        </w:tc>
        <w:tc>
          <w:tcPr>
            <w:tcW w:w="911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67" w:right="37"/>
              <w:jc w:val="center"/>
              <w:rPr>
                <w:sz w:val="18"/>
              </w:rPr>
            </w:pPr>
            <w:r>
              <w:rPr>
                <w:sz w:val="18"/>
              </w:rPr>
              <w:t>学历要求</w:t>
            </w:r>
          </w:p>
        </w:tc>
        <w:tc>
          <w:tcPr>
            <w:tcW w:w="2773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1000"/>
              <w:jc w:val="right"/>
              <w:rPr>
                <w:sz w:val="18"/>
              </w:rPr>
            </w:pPr>
            <w:r>
              <w:rPr>
                <w:sz w:val="18"/>
              </w:rPr>
              <w:t>其他要求</w:t>
            </w:r>
          </w:p>
        </w:tc>
        <w:tc>
          <w:tcPr>
            <w:tcW w:w="1573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103" w:right="67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  <w:tc>
          <w:tcPr>
            <w:tcW w:w="1285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政策咨询电话</w:t>
            </w:r>
          </w:p>
        </w:tc>
      </w:tr>
      <w:tr>
        <w:trPr>
          <w:trHeight w:val="745" w:hRule="atLeast"/>
        </w:trPr>
        <w:tc>
          <w:tcPr>
            <w:tcW w:w="2093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ind w:left="126"/>
              <w:rPr>
                <w:sz w:val="15"/>
              </w:rPr>
            </w:pPr>
            <w:r>
              <w:rPr>
                <w:sz w:val="15"/>
              </w:rPr>
              <w:t>宿迁市住房公积金管理中心</w:t>
            </w:r>
          </w:p>
        </w:tc>
        <w:tc>
          <w:tcPr>
            <w:tcW w:w="174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8"/>
              <w:ind w:left="30" w:right="12"/>
              <w:jc w:val="center"/>
              <w:rPr>
                <w:sz w:val="15"/>
              </w:rPr>
            </w:pPr>
            <w:r>
              <w:rPr>
                <w:sz w:val="15"/>
              </w:rPr>
              <w:t>一般技术</w:t>
            </w:r>
          </w:p>
        </w:tc>
        <w:tc>
          <w:tcPr>
            <w:tcW w:w="374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97" w:right="72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01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8"/>
              <w:ind w:left="283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38" w:right="13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1:3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8"/>
              <w:ind w:left="140"/>
              <w:rPr>
                <w:sz w:val="15"/>
              </w:rPr>
            </w:pPr>
            <w:r>
              <w:rPr>
                <w:sz w:val="15"/>
              </w:rPr>
              <w:t>35周岁以下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8"/>
              <w:ind w:right="333"/>
              <w:jc w:val="right"/>
              <w:rPr>
                <w:sz w:val="15"/>
              </w:rPr>
            </w:pPr>
            <w:r>
              <w:rPr>
                <w:sz w:val="15"/>
              </w:rPr>
              <w:t>计算机类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8"/>
              <w:ind w:left="68" w:right="37"/>
              <w:jc w:val="center"/>
              <w:rPr>
                <w:rFonts w:ascii="新宋体" w:eastAsia="新宋体" w:hint="eastAsia"/>
                <w:sz w:val="15"/>
              </w:rPr>
            </w:pPr>
            <w:r>
              <w:rPr>
                <w:rFonts w:ascii="新宋体" w:eastAsia="新宋体" w:hint="eastAsia"/>
                <w:sz w:val="15"/>
              </w:rPr>
              <w:t>本科及以上</w:t>
            </w:r>
          </w:p>
        </w:tc>
        <w:tc>
          <w:tcPr>
            <w:tcW w:w="2773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182" w:val="left" w:leader="none"/>
              </w:tabs>
              <w:spacing w:line="240" w:lineRule="auto" w:before="72" w:after="0"/>
              <w:ind w:left="181" w:right="0" w:hanging="155"/>
              <w:jc w:val="left"/>
              <w:rPr>
                <w:sz w:val="15"/>
              </w:rPr>
            </w:pPr>
            <w:r>
              <w:rPr>
                <w:sz w:val="15"/>
              </w:rPr>
              <w:t>取得计算机等级证书一级及以上；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44" w:val="left" w:leader="none"/>
              </w:tabs>
              <w:spacing w:line="240" w:lineRule="auto" w:before="2" w:after="0"/>
              <w:ind w:left="143" w:right="0" w:hanging="117"/>
              <w:jc w:val="left"/>
              <w:rPr>
                <w:sz w:val="15"/>
              </w:rPr>
            </w:pPr>
            <w:r>
              <w:rPr>
                <w:sz w:val="15"/>
              </w:rPr>
              <w:t>具有</w:t>
            </w:r>
            <w:r>
              <w:rPr>
                <w:rFonts w:ascii="Times New Roman" w:eastAsia="Times New Roman"/>
                <w:sz w:val="15"/>
              </w:rPr>
              <w:t>2</w:t>
            </w:r>
            <w:r>
              <w:rPr>
                <w:sz w:val="15"/>
              </w:rPr>
              <w:t>年以上工作经历；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44" w:val="left" w:leader="none"/>
              </w:tabs>
              <w:spacing w:line="240" w:lineRule="auto" w:before="0" w:after="0"/>
              <w:ind w:left="143" w:right="0" w:hanging="117"/>
              <w:jc w:val="left"/>
              <w:rPr>
                <w:sz w:val="15"/>
              </w:rPr>
            </w:pPr>
            <w:r>
              <w:rPr>
                <w:sz w:val="15"/>
              </w:rPr>
              <w:t>录用后最低服务期限</w:t>
            </w:r>
            <w:r>
              <w:rPr>
                <w:rFonts w:ascii="Times New Roman" w:eastAsia="Times New Roman"/>
                <w:sz w:val="15"/>
              </w:rPr>
              <w:t>3</w:t>
            </w:r>
            <w:r>
              <w:rPr>
                <w:sz w:val="15"/>
              </w:rPr>
              <w:t>年。</w:t>
            </w:r>
          </w:p>
        </w:tc>
        <w:tc>
          <w:tcPr>
            <w:tcW w:w="1573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line="190" w:lineRule="exact"/>
              <w:ind w:left="101" w:right="70"/>
              <w:jc w:val="center"/>
              <w:rPr>
                <w:sz w:val="15"/>
              </w:rPr>
            </w:pPr>
            <w:r>
              <w:rPr>
                <w:sz w:val="15"/>
              </w:rPr>
              <w:t>工作地点在</w:t>
            </w:r>
          </w:p>
          <w:p>
            <w:pPr>
              <w:pStyle w:val="TableParagraph"/>
              <w:spacing w:line="232" w:lineRule="auto" w:before="3"/>
              <w:ind w:left="103" w:right="70"/>
              <w:jc w:val="center"/>
              <w:rPr>
                <w:sz w:val="15"/>
              </w:rPr>
            </w:pPr>
            <w:r>
              <w:rPr>
                <w:sz w:val="15"/>
              </w:rPr>
              <w:t>沭阳县、泗阳县、泗洪县、宿豫区、宿城区</w:t>
            </w:r>
          </w:p>
        </w:tc>
        <w:tc>
          <w:tcPr>
            <w:tcW w:w="1285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ind w:left="152"/>
              <w:rPr>
                <w:sz w:val="15"/>
              </w:rPr>
            </w:pPr>
            <w:r>
              <w:rPr>
                <w:sz w:val="15"/>
              </w:rPr>
              <w:t>0527-84387338</w:t>
            </w:r>
          </w:p>
        </w:tc>
      </w:tr>
      <w:tr>
        <w:trPr>
          <w:trHeight w:val="841" w:hRule="atLeast"/>
        </w:trPr>
        <w:tc>
          <w:tcPr>
            <w:tcW w:w="20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30" w:right="12"/>
              <w:jc w:val="center"/>
              <w:rPr>
                <w:sz w:val="15"/>
              </w:rPr>
            </w:pPr>
            <w:r>
              <w:rPr>
                <w:sz w:val="15"/>
              </w:rPr>
              <w:t>一般技术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9"/>
              <w:ind w:left="97" w:right="72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02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283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9"/>
              <w:ind w:left="38" w:right="13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1:3</w:t>
            </w:r>
          </w:p>
        </w:tc>
        <w:tc>
          <w:tcPr>
            <w:tcW w:w="1036" w:type="dxa"/>
          </w:tcPr>
          <w:p>
            <w:pPr>
              <w:pStyle w:val="TableParagraph"/>
              <w:spacing w:before="31"/>
              <w:ind w:left="58" w:right="36"/>
              <w:jc w:val="center"/>
              <w:rPr>
                <w:rFonts w:ascii="新宋体" w:eastAsia="新宋体" w:hint="eastAsia"/>
                <w:sz w:val="15"/>
              </w:rPr>
            </w:pPr>
            <w:r>
              <w:rPr>
                <w:rFonts w:ascii="Times New Roman" w:eastAsia="Times New Roman"/>
                <w:sz w:val="15"/>
              </w:rPr>
              <w:t>35</w:t>
            </w:r>
            <w:r>
              <w:rPr>
                <w:rFonts w:ascii="新宋体" w:eastAsia="新宋体" w:hint="eastAsia"/>
                <w:sz w:val="15"/>
              </w:rPr>
              <w:t>周岁以下</w:t>
            </w:r>
          </w:p>
          <w:p>
            <w:pPr>
              <w:pStyle w:val="TableParagraph"/>
              <w:spacing w:line="228" w:lineRule="auto" w:before="17"/>
              <w:ind w:left="60" w:right="36"/>
              <w:jc w:val="center"/>
              <w:rPr>
                <w:rFonts w:ascii="新宋体" w:eastAsia="新宋体" w:hint="eastAsia"/>
                <w:sz w:val="15"/>
              </w:rPr>
            </w:pPr>
            <w:r>
              <w:rPr>
                <w:rFonts w:ascii="新宋体" w:eastAsia="新宋体" w:hint="eastAsia"/>
                <w:sz w:val="15"/>
              </w:rPr>
              <w:t>（学历本科及以上可放宽至</w:t>
            </w:r>
            <w:r>
              <w:rPr>
                <w:rFonts w:ascii="Times New Roman" w:eastAsia="Times New Roman"/>
                <w:sz w:val="15"/>
              </w:rPr>
              <w:t>38</w:t>
            </w:r>
            <w:r>
              <w:rPr>
                <w:rFonts w:ascii="新宋体" w:eastAsia="新宋体" w:hint="eastAsia"/>
                <w:sz w:val="15"/>
              </w:rPr>
              <w:t>周岁）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right="333"/>
              <w:jc w:val="right"/>
              <w:rPr>
                <w:rFonts w:ascii="新宋体" w:eastAsia="新宋体" w:hint="eastAsia"/>
                <w:sz w:val="15"/>
              </w:rPr>
            </w:pPr>
            <w:r>
              <w:rPr>
                <w:rFonts w:ascii="新宋体" w:eastAsia="新宋体" w:hint="eastAsia"/>
                <w:sz w:val="15"/>
              </w:rPr>
              <w:t>专业不限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68" w:right="37"/>
              <w:jc w:val="center"/>
              <w:rPr>
                <w:rFonts w:ascii="新宋体" w:eastAsia="新宋体" w:hint="eastAsia"/>
                <w:sz w:val="15"/>
              </w:rPr>
            </w:pPr>
            <w:r>
              <w:rPr>
                <w:rFonts w:ascii="新宋体" w:eastAsia="新宋体" w:hint="eastAsia"/>
                <w:sz w:val="15"/>
              </w:rPr>
              <w:t>大专及以上</w:t>
            </w:r>
          </w:p>
        </w:tc>
        <w:tc>
          <w:tcPr>
            <w:tcW w:w="2773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2" w:val="left" w:leader="none"/>
              </w:tabs>
              <w:spacing w:line="240" w:lineRule="auto" w:before="0" w:after="0"/>
              <w:ind w:left="181" w:right="0" w:hanging="155"/>
              <w:jc w:val="left"/>
              <w:rPr>
                <w:sz w:val="15"/>
              </w:rPr>
            </w:pPr>
            <w:r>
              <w:rPr>
                <w:sz w:val="15"/>
              </w:rPr>
              <w:t>具有</w:t>
            </w:r>
            <w:r>
              <w:rPr>
                <w:rFonts w:ascii="Times New Roman" w:eastAsia="Times New Roman"/>
                <w:sz w:val="15"/>
              </w:rPr>
              <w:t>2</w:t>
            </w:r>
            <w:r>
              <w:rPr>
                <w:sz w:val="15"/>
              </w:rPr>
              <w:t>年以上工作经历；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44" w:val="left" w:leader="none"/>
              </w:tabs>
              <w:spacing w:line="240" w:lineRule="auto" w:before="0" w:after="0"/>
              <w:ind w:left="143" w:right="0" w:hanging="117"/>
              <w:jc w:val="left"/>
              <w:rPr>
                <w:sz w:val="15"/>
              </w:rPr>
            </w:pPr>
            <w:r>
              <w:rPr>
                <w:sz w:val="15"/>
              </w:rPr>
              <w:t>录用后最低服务期限</w:t>
            </w:r>
            <w:r>
              <w:rPr>
                <w:rFonts w:ascii="Times New Roman" w:eastAsia="Times New Roman"/>
                <w:sz w:val="15"/>
              </w:rPr>
              <w:t>3</w:t>
            </w:r>
            <w:r>
              <w:rPr>
                <w:sz w:val="15"/>
              </w:rPr>
              <w:t>年。</w:t>
            </w:r>
          </w:p>
        </w:tc>
        <w:tc>
          <w:tcPr>
            <w:tcW w:w="1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2" w:hRule="atLeast"/>
        </w:trPr>
        <w:tc>
          <w:tcPr>
            <w:tcW w:w="209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ind w:left="278" w:right="260"/>
              <w:jc w:val="center"/>
              <w:rPr>
                <w:sz w:val="15"/>
              </w:rPr>
            </w:pPr>
            <w:r>
              <w:rPr>
                <w:sz w:val="15"/>
              </w:rPr>
              <w:t>宿迁仲裁委员会秘书处</w:t>
            </w:r>
          </w:p>
        </w:tc>
        <w:tc>
          <w:tcPr>
            <w:tcW w:w="174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ind w:left="30" w:right="12"/>
              <w:jc w:val="center"/>
              <w:rPr>
                <w:sz w:val="15"/>
              </w:rPr>
            </w:pPr>
            <w:r>
              <w:rPr>
                <w:sz w:val="15"/>
              </w:rPr>
              <w:t>办案秘书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5"/>
              <w:ind w:left="97" w:right="72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03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ind w:left="283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5"/>
              <w:ind w:left="38" w:right="13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1:3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ind w:left="140"/>
              <w:rPr>
                <w:sz w:val="15"/>
              </w:rPr>
            </w:pPr>
            <w:r>
              <w:rPr>
                <w:sz w:val="15"/>
              </w:rPr>
              <w:t>35周岁以下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ind w:left="436"/>
              <w:rPr>
                <w:sz w:val="15"/>
              </w:rPr>
            </w:pPr>
            <w:r>
              <w:rPr>
                <w:sz w:val="15"/>
              </w:rPr>
              <w:t>法律类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ind w:left="68" w:right="37"/>
              <w:jc w:val="center"/>
              <w:rPr>
                <w:sz w:val="15"/>
              </w:rPr>
            </w:pPr>
            <w:r>
              <w:rPr>
                <w:sz w:val="15"/>
              </w:rPr>
              <w:t>本科及以上</w:t>
            </w:r>
          </w:p>
        </w:tc>
        <w:tc>
          <w:tcPr>
            <w:tcW w:w="277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ind w:right="961"/>
              <w:jc w:val="right"/>
              <w:rPr>
                <w:sz w:val="15"/>
              </w:rPr>
            </w:pPr>
            <w:r>
              <w:rPr>
                <w:sz w:val="15"/>
              </w:rPr>
              <w:t>录用后最低服务期限2年。</w:t>
            </w:r>
          </w:p>
        </w:tc>
        <w:tc>
          <w:tcPr>
            <w:tcW w:w="15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ind w:left="152"/>
              <w:rPr>
                <w:sz w:val="15"/>
              </w:rPr>
            </w:pPr>
            <w:r>
              <w:rPr>
                <w:sz w:val="15"/>
              </w:rPr>
              <w:t>0527-84358279</w:t>
            </w:r>
          </w:p>
        </w:tc>
      </w:tr>
      <w:tr>
        <w:trPr>
          <w:trHeight w:val="724" w:hRule="atLeast"/>
        </w:trPr>
        <w:tc>
          <w:tcPr>
            <w:tcW w:w="2093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278" w:right="260"/>
              <w:jc w:val="center"/>
              <w:rPr>
                <w:sz w:val="15"/>
              </w:rPr>
            </w:pPr>
            <w:r>
              <w:rPr>
                <w:sz w:val="15"/>
              </w:rPr>
              <w:t>宿迁市直政法机关</w:t>
            </w:r>
          </w:p>
        </w:tc>
        <w:tc>
          <w:tcPr>
            <w:tcW w:w="1747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30" w:right="12"/>
              <w:jc w:val="center"/>
              <w:rPr>
                <w:rFonts w:ascii="新宋体" w:eastAsia="新宋体" w:hint="eastAsia"/>
                <w:sz w:val="15"/>
              </w:rPr>
            </w:pPr>
            <w:r>
              <w:rPr>
                <w:rFonts w:ascii="新宋体" w:eastAsia="新宋体" w:hint="eastAsia"/>
                <w:sz w:val="15"/>
              </w:rPr>
              <w:t>执法辅助</w:t>
            </w:r>
          </w:p>
        </w:tc>
        <w:tc>
          <w:tcPr>
            <w:tcW w:w="374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97" w:right="72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04</w:t>
            </w:r>
          </w:p>
        </w:tc>
        <w:tc>
          <w:tcPr>
            <w:tcW w:w="633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8" w:right="13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1:3</w:t>
            </w:r>
          </w:p>
        </w:tc>
        <w:tc>
          <w:tcPr>
            <w:tcW w:w="1036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137"/>
              <w:rPr>
                <w:rFonts w:ascii="新宋体" w:eastAsia="新宋体" w:hint="eastAsia"/>
                <w:sz w:val="15"/>
              </w:rPr>
            </w:pPr>
            <w:r>
              <w:rPr>
                <w:rFonts w:ascii="新宋体" w:eastAsia="新宋体" w:hint="eastAsia"/>
                <w:sz w:val="15"/>
              </w:rPr>
              <w:t>35周岁以下</w:t>
            </w:r>
          </w:p>
        </w:tc>
        <w:tc>
          <w:tcPr>
            <w:tcW w:w="1324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right="333"/>
              <w:jc w:val="right"/>
              <w:rPr>
                <w:rFonts w:ascii="新宋体" w:eastAsia="新宋体" w:hint="eastAsia"/>
                <w:sz w:val="15"/>
              </w:rPr>
            </w:pPr>
            <w:r>
              <w:rPr>
                <w:rFonts w:ascii="新宋体" w:eastAsia="新宋体" w:hint="eastAsia"/>
                <w:sz w:val="15"/>
              </w:rPr>
              <w:t>计算机类</w:t>
            </w:r>
          </w:p>
        </w:tc>
        <w:tc>
          <w:tcPr>
            <w:tcW w:w="911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68" w:right="37"/>
              <w:jc w:val="center"/>
              <w:rPr>
                <w:rFonts w:ascii="新宋体" w:eastAsia="新宋体" w:hint="eastAsia"/>
                <w:sz w:val="15"/>
              </w:rPr>
            </w:pPr>
            <w:r>
              <w:rPr>
                <w:rFonts w:ascii="新宋体" w:eastAsia="新宋体" w:hint="eastAsia"/>
                <w:sz w:val="15"/>
              </w:rPr>
              <w:t>大专及以上</w:t>
            </w:r>
          </w:p>
        </w:tc>
        <w:tc>
          <w:tcPr>
            <w:tcW w:w="2773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183" w:val="left" w:leader="none"/>
              </w:tabs>
              <w:spacing w:line="190" w:lineRule="exact" w:before="78" w:after="0"/>
              <w:ind w:left="182" w:right="0" w:hanging="156"/>
              <w:jc w:val="left"/>
              <w:rPr>
                <w:rFonts w:ascii="新宋体" w:eastAsia="新宋体" w:hint="eastAsia"/>
                <w:sz w:val="15"/>
              </w:rPr>
            </w:pPr>
            <w:r>
              <w:rPr>
                <w:rFonts w:ascii="新宋体" w:eastAsia="新宋体" w:hint="eastAsia"/>
                <w:sz w:val="15"/>
              </w:rPr>
              <w:t>取得计算机等级证书一级及以上；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83" w:val="left" w:leader="none"/>
              </w:tabs>
              <w:spacing w:line="187" w:lineRule="exact" w:before="0" w:after="0"/>
              <w:ind w:left="182" w:right="0" w:hanging="156"/>
              <w:jc w:val="left"/>
              <w:rPr>
                <w:rFonts w:ascii="新宋体" w:eastAsia="新宋体" w:hint="eastAsia"/>
                <w:sz w:val="15"/>
              </w:rPr>
            </w:pPr>
            <w:r>
              <w:rPr>
                <w:rFonts w:ascii="新宋体" w:eastAsia="新宋体" w:hint="eastAsia"/>
                <w:sz w:val="15"/>
              </w:rPr>
              <w:t>具有2年以上工作经历；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83" w:val="left" w:leader="none"/>
              </w:tabs>
              <w:spacing w:line="190" w:lineRule="exact" w:before="0" w:after="0"/>
              <w:ind w:left="182" w:right="0" w:hanging="156"/>
              <w:jc w:val="left"/>
              <w:rPr>
                <w:rFonts w:ascii="新宋体" w:eastAsia="新宋体" w:hint="eastAsia"/>
                <w:sz w:val="15"/>
              </w:rPr>
            </w:pPr>
            <w:r>
              <w:rPr>
                <w:rFonts w:ascii="新宋体" w:eastAsia="新宋体" w:hint="eastAsia"/>
                <w:sz w:val="15"/>
              </w:rPr>
              <w:t>录用后最低服务期限3年。</w:t>
            </w:r>
          </w:p>
        </w:tc>
        <w:tc>
          <w:tcPr>
            <w:tcW w:w="15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114"/>
              <w:rPr>
                <w:rFonts w:ascii="新宋体" w:eastAsia="新宋体" w:hint="eastAsia"/>
                <w:sz w:val="15"/>
              </w:rPr>
            </w:pPr>
            <w:r>
              <w:rPr>
                <w:rFonts w:ascii="新宋体" w:eastAsia="新宋体" w:hint="eastAsia"/>
                <w:sz w:val="15"/>
              </w:rPr>
              <w:t>0527－80908608</w:t>
            </w:r>
          </w:p>
        </w:tc>
      </w:tr>
      <w:tr>
        <w:trPr>
          <w:trHeight w:val="882" w:hRule="atLeast"/>
        </w:trPr>
        <w:tc>
          <w:tcPr>
            <w:tcW w:w="2093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spacing w:before="1"/>
              <w:ind w:left="49"/>
              <w:rPr>
                <w:sz w:val="15"/>
              </w:rPr>
            </w:pPr>
            <w:r>
              <w:rPr>
                <w:sz w:val="15"/>
              </w:rPr>
              <w:t>宿迁市农业综合行政执法支队</w:t>
            </w:r>
          </w:p>
        </w:tc>
        <w:tc>
          <w:tcPr>
            <w:tcW w:w="174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2"/>
              <w:rPr>
                <w:sz w:val="12"/>
              </w:rPr>
            </w:pPr>
          </w:p>
          <w:p>
            <w:pPr>
              <w:pStyle w:val="TableParagraph"/>
              <w:ind w:left="30" w:right="12"/>
              <w:jc w:val="center"/>
              <w:rPr>
                <w:sz w:val="15"/>
              </w:rPr>
            </w:pPr>
            <w:r>
              <w:rPr>
                <w:sz w:val="15"/>
              </w:rPr>
              <w:t>农业综合行政执法协勤岗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41"/>
              <w:ind w:left="97" w:right="72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05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2"/>
              <w:rPr>
                <w:sz w:val="12"/>
              </w:rPr>
            </w:pPr>
          </w:p>
          <w:p>
            <w:pPr>
              <w:pStyle w:val="TableParagraph"/>
              <w:ind w:left="283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41"/>
              <w:ind w:left="38" w:right="13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1:3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2"/>
              <w:rPr>
                <w:sz w:val="12"/>
              </w:rPr>
            </w:pPr>
          </w:p>
          <w:p>
            <w:pPr>
              <w:pStyle w:val="TableParagraph"/>
              <w:ind w:left="140"/>
              <w:rPr>
                <w:sz w:val="15"/>
              </w:rPr>
            </w:pPr>
            <w:r>
              <w:rPr>
                <w:sz w:val="15"/>
              </w:rPr>
              <w:t>35周岁以下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2"/>
              <w:rPr>
                <w:sz w:val="12"/>
              </w:rPr>
            </w:pPr>
          </w:p>
          <w:p>
            <w:pPr>
              <w:pStyle w:val="TableParagraph"/>
              <w:ind w:left="436"/>
              <w:rPr>
                <w:rFonts w:ascii="新宋体" w:eastAsia="新宋体" w:hint="eastAsia"/>
                <w:sz w:val="15"/>
              </w:rPr>
            </w:pPr>
            <w:r>
              <w:rPr>
                <w:rFonts w:ascii="新宋体" w:eastAsia="新宋体" w:hint="eastAsia"/>
                <w:sz w:val="15"/>
              </w:rPr>
              <w:t>农业类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2"/>
              <w:rPr>
                <w:sz w:val="12"/>
              </w:rPr>
            </w:pPr>
          </w:p>
          <w:p>
            <w:pPr>
              <w:pStyle w:val="TableParagraph"/>
              <w:ind w:left="68" w:right="37"/>
              <w:jc w:val="center"/>
              <w:rPr>
                <w:rFonts w:ascii="新宋体" w:eastAsia="新宋体" w:hint="eastAsia"/>
                <w:sz w:val="15"/>
              </w:rPr>
            </w:pPr>
            <w:r>
              <w:rPr>
                <w:rFonts w:ascii="新宋体" w:eastAsia="新宋体" w:hint="eastAsia"/>
                <w:sz w:val="15"/>
              </w:rPr>
              <w:t>本科及以上</w:t>
            </w:r>
          </w:p>
        </w:tc>
        <w:tc>
          <w:tcPr>
            <w:tcW w:w="277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2"/>
              <w:rPr>
                <w:sz w:val="12"/>
              </w:rPr>
            </w:pPr>
          </w:p>
          <w:p>
            <w:pPr>
              <w:pStyle w:val="TableParagraph"/>
              <w:ind w:right="961"/>
              <w:jc w:val="right"/>
              <w:rPr>
                <w:rFonts w:ascii="新宋体" w:eastAsia="新宋体" w:hint="eastAsia"/>
                <w:sz w:val="15"/>
              </w:rPr>
            </w:pPr>
            <w:r>
              <w:rPr>
                <w:rFonts w:ascii="新宋体" w:eastAsia="新宋体" w:hint="eastAsia"/>
                <w:sz w:val="15"/>
              </w:rPr>
              <w:t>录用后最低服务期限3年。</w:t>
            </w:r>
          </w:p>
        </w:tc>
        <w:tc>
          <w:tcPr>
            <w:tcW w:w="1573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2"/>
              <w:rPr>
                <w:sz w:val="18"/>
              </w:rPr>
            </w:pPr>
          </w:p>
          <w:p>
            <w:pPr>
              <w:pStyle w:val="TableParagraph"/>
              <w:spacing w:line="232" w:lineRule="auto"/>
              <w:ind w:left="103" w:right="70"/>
              <w:jc w:val="center"/>
              <w:rPr>
                <w:rFonts w:ascii="新宋体" w:eastAsia="新宋体" w:hint="eastAsia"/>
                <w:sz w:val="15"/>
              </w:rPr>
            </w:pPr>
            <w:r>
              <w:rPr>
                <w:rFonts w:ascii="新宋体" w:eastAsia="新宋体" w:hint="eastAsia"/>
                <w:sz w:val="15"/>
              </w:rPr>
              <w:t>需24小时轮班应急值守、野外（水上）、非工作时间应急事项处置，适合男性</w:t>
            </w:r>
          </w:p>
        </w:tc>
        <w:tc>
          <w:tcPr>
            <w:tcW w:w="1285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spacing w:before="1"/>
              <w:ind w:left="152"/>
              <w:rPr>
                <w:rFonts w:ascii="新宋体"/>
                <w:sz w:val="15"/>
              </w:rPr>
            </w:pPr>
            <w:r>
              <w:rPr>
                <w:rFonts w:ascii="新宋体"/>
                <w:sz w:val="15"/>
              </w:rPr>
              <w:t>0527-82289027</w:t>
            </w:r>
          </w:p>
        </w:tc>
      </w:tr>
      <w:tr>
        <w:trPr>
          <w:trHeight w:val="1050" w:hRule="atLeast"/>
        </w:trPr>
        <w:tc>
          <w:tcPr>
            <w:tcW w:w="20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30" w:right="12"/>
              <w:jc w:val="center"/>
              <w:rPr>
                <w:sz w:val="15"/>
              </w:rPr>
            </w:pPr>
            <w:r>
              <w:rPr>
                <w:sz w:val="15"/>
              </w:rPr>
              <w:t>农业综合行政执法协勤岗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97" w:right="72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06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283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38" w:right="13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1:3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40"/>
              <w:rPr>
                <w:sz w:val="15"/>
              </w:rPr>
            </w:pPr>
            <w:r>
              <w:rPr>
                <w:sz w:val="15"/>
              </w:rPr>
              <w:t>35周岁以下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436"/>
              <w:rPr>
                <w:rFonts w:ascii="新宋体" w:eastAsia="新宋体" w:hint="eastAsia"/>
                <w:sz w:val="15"/>
              </w:rPr>
            </w:pPr>
            <w:r>
              <w:rPr>
                <w:rFonts w:ascii="新宋体" w:eastAsia="新宋体" w:hint="eastAsia"/>
                <w:sz w:val="15"/>
              </w:rPr>
              <w:t>法律类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68" w:right="37"/>
              <w:jc w:val="center"/>
              <w:rPr>
                <w:rFonts w:ascii="新宋体" w:eastAsia="新宋体" w:hint="eastAsia"/>
                <w:sz w:val="15"/>
              </w:rPr>
            </w:pPr>
            <w:r>
              <w:rPr>
                <w:rFonts w:ascii="新宋体" w:eastAsia="新宋体" w:hint="eastAsia"/>
                <w:sz w:val="15"/>
              </w:rPr>
              <w:t>本科及以上</w:t>
            </w:r>
          </w:p>
        </w:tc>
        <w:tc>
          <w:tcPr>
            <w:tcW w:w="277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right="961"/>
              <w:jc w:val="right"/>
              <w:rPr>
                <w:rFonts w:ascii="新宋体" w:eastAsia="新宋体" w:hint="eastAsia"/>
                <w:sz w:val="15"/>
              </w:rPr>
            </w:pPr>
            <w:r>
              <w:rPr>
                <w:rFonts w:ascii="新宋体" w:eastAsia="新宋体" w:hint="eastAsia"/>
                <w:sz w:val="15"/>
              </w:rPr>
              <w:t>录用后最低服务期限3年。</w:t>
            </w:r>
          </w:p>
        </w:tc>
        <w:tc>
          <w:tcPr>
            <w:tcW w:w="1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type w:val="continuous"/>
      <w:pgSz w:w="16840" w:h="11910" w:orient="landscape"/>
      <w:pgMar w:top="1100" w:bottom="280" w:left="110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新宋体">
    <w:altName w:val="新宋体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82" w:hanging="155"/>
        <w:jc w:val="left"/>
      </w:pPr>
      <w:rPr>
        <w:rFonts w:hint="default" w:ascii="新宋体" w:hAnsi="新宋体" w:eastAsia="新宋体" w:cs="新宋体"/>
        <w:w w:val="100"/>
        <w:sz w:val="13"/>
        <w:szCs w:val="13"/>
        <w:lang w:val="zh-CN" w:eastAsia="zh-CN" w:bidi="zh-CN"/>
      </w:rPr>
    </w:lvl>
    <w:lvl w:ilvl="1">
      <w:start w:val="0"/>
      <w:numFmt w:val="bullet"/>
      <w:lvlText w:val="•"/>
      <w:lvlJc w:val="left"/>
      <w:pPr>
        <w:ind w:left="437" w:hanging="155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695" w:hanging="155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953" w:hanging="155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211" w:hanging="155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469" w:hanging="155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726" w:hanging="155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984" w:hanging="155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242" w:hanging="155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81" w:hanging="154"/>
        <w:jc w:val="left"/>
      </w:pPr>
      <w:rPr>
        <w:rFonts w:hint="default" w:ascii="Times New Roman" w:hAnsi="Times New Roman" w:eastAsia="Times New Roman" w:cs="Times New Roman"/>
        <w:w w:val="102"/>
        <w:sz w:val="15"/>
        <w:szCs w:val="15"/>
        <w:lang w:val="zh-CN" w:eastAsia="zh-CN" w:bidi="zh-CN"/>
      </w:rPr>
    </w:lvl>
    <w:lvl w:ilvl="1">
      <w:start w:val="0"/>
      <w:numFmt w:val="bullet"/>
      <w:lvlText w:val="•"/>
      <w:lvlJc w:val="left"/>
      <w:pPr>
        <w:ind w:left="437" w:hanging="154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695" w:hanging="154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953" w:hanging="154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211" w:hanging="154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469" w:hanging="154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726" w:hanging="154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984" w:hanging="154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242" w:hanging="154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81" w:hanging="154"/>
        <w:jc w:val="left"/>
      </w:pPr>
      <w:rPr>
        <w:rFonts w:hint="default" w:ascii="Times New Roman" w:hAnsi="Times New Roman" w:eastAsia="Times New Roman" w:cs="Times New Roman"/>
        <w:w w:val="102"/>
        <w:sz w:val="15"/>
        <w:szCs w:val="15"/>
        <w:lang w:val="zh-CN" w:eastAsia="zh-CN" w:bidi="zh-CN"/>
      </w:rPr>
    </w:lvl>
    <w:lvl w:ilvl="1">
      <w:start w:val="0"/>
      <w:numFmt w:val="bullet"/>
      <w:lvlText w:val="•"/>
      <w:lvlJc w:val="left"/>
      <w:pPr>
        <w:ind w:left="437" w:hanging="154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695" w:hanging="154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953" w:hanging="154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211" w:hanging="154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469" w:hanging="154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726" w:hanging="154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984" w:hanging="154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242" w:hanging="154"/>
      </w:pPr>
      <w:rPr>
        <w:rFonts w:hint="default"/>
        <w:lang w:val="zh-CN" w:eastAsia="zh-CN" w:bidi="zh-CN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0"/>
      <w:szCs w:val="3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2022-09-09T01:16:30Z</dcterms:created>
  <dcterms:modified xsi:type="dcterms:W3CDTF">2022-09-09T01:16:30Z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2022-09-09T00:00:00Z</vt:filetime>
  </property>
</Properties>
</file>